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BB98" w14:textId="002B091C" w:rsidR="00F9068B" w:rsidRDefault="00F9068B" w:rsidP="00F9068B">
      <w:r>
        <w:t>POSTED__</w:t>
      </w:r>
    </w:p>
    <w:p w14:paraId="6742DF8C" w14:textId="4677B260" w:rsidR="005A3616" w:rsidRPr="00F9068B" w:rsidRDefault="00F9068B" w:rsidP="00F9068B">
      <w:pPr>
        <w:spacing w:after="0"/>
        <w:jc w:val="center"/>
        <w:rPr>
          <w:sz w:val="32"/>
          <w:szCs w:val="32"/>
        </w:rPr>
      </w:pPr>
      <w:r w:rsidRPr="00F9068B">
        <w:rPr>
          <w:sz w:val="32"/>
          <w:szCs w:val="32"/>
        </w:rPr>
        <w:t>Town of Welsh</w:t>
      </w:r>
    </w:p>
    <w:p w14:paraId="4F33E301" w14:textId="2D195E65" w:rsidR="00F9068B" w:rsidRDefault="00697DBB" w:rsidP="00F9068B">
      <w:pPr>
        <w:spacing w:after="0"/>
        <w:jc w:val="center"/>
        <w:rPr>
          <w:sz w:val="32"/>
          <w:szCs w:val="32"/>
        </w:rPr>
      </w:pPr>
      <w:r>
        <w:rPr>
          <w:sz w:val="32"/>
          <w:szCs w:val="32"/>
        </w:rPr>
        <w:t>PO Box 786</w:t>
      </w:r>
      <w:r w:rsidR="00F9068B" w:rsidRPr="00F9068B">
        <w:rPr>
          <w:sz w:val="32"/>
          <w:szCs w:val="32"/>
        </w:rPr>
        <w:t>, Welsh, LA  70591</w:t>
      </w:r>
    </w:p>
    <w:p w14:paraId="3CA56EDA" w14:textId="77777777" w:rsidR="00107C4B" w:rsidRPr="00F9068B" w:rsidRDefault="00107C4B" w:rsidP="00F9068B">
      <w:pPr>
        <w:spacing w:after="0"/>
        <w:jc w:val="center"/>
        <w:rPr>
          <w:sz w:val="32"/>
          <w:szCs w:val="32"/>
        </w:rPr>
      </w:pPr>
    </w:p>
    <w:p w14:paraId="48528D2D" w14:textId="1AF2DE7B" w:rsidR="00F9068B" w:rsidRDefault="00107C4B" w:rsidP="00F9068B">
      <w:pPr>
        <w:spacing w:after="0"/>
        <w:jc w:val="center"/>
        <w:rPr>
          <w:sz w:val="32"/>
          <w:szCs w:val="32"/>
        </w:rPr>
      </w:pPr>
      <w:r>
        <w:rPr>
          <w:sz w:val="32"/>
          <w:szCs w:val="32"/>
        </w:rPr>
        <w:t>NOTICE OF PUBLIC MEETING</w:t>
      </w:r>
    </w:p>
    <w:p w14:paraId="7AABDF93" w14:textId="77777777" w:rsidR="00107C4B" w:rsidRDefault="00107C4B" w:rsidP="00F9068B">
      <w:pPr>
        <w:spacing w:after="0"/>
        <w:jc w:val="center"/>
        <w:rPr>
          <w:sz w:val="32"/>
          <w:szCs w:val="32"/>
        </w:rPr>
      </w:pPr>
    </w:p>
    <w:p w14:paraId="2E2CB13F" w14:textId="662FDFD0" w:rsidR="00107C4B" w:rsidRPr="000250F6" w:rsidRDefault="00107C4B" w:rsidP="00107C4B">
      <w:pPr>
        <w:spacing w:after="0"/>
      </w:pPr>
      <w:r w:rsidRPr="000250F6">
        <w:t>A public meeting will be held as follows:</w:t>
      </w:r>
    </w:p>
    <w:p w14:paraId="1209F711" w14:textId="77777777" w:rsidR="00F9068B" w:rsidRPr="000250F6" w:rsidRDefault="00F9068B" w:rsidP="00F9068B">
      <w:pPr>
        <w:spacing w:after="0"/>
      </w:pPr>
    </w:p>
    <w:p w14:paraId="0448670A" w14:textId="3D44DA11" w:rsidR="00F9068B" w:rsidRPr="000250F6" w:rsidRDefault="00F9068B" w:rsidP="00F9068B">
      <w:pPr>
        <w:spacing w:after="0"/>
      </w:pPr>
      <w:r w:rsidRPr="000250F6">
        <w:t>MEETING DATE</w:t>
      </w:r>
      <w:proofErr w:type="gramStart"/>
      <w:r w:rsidRPr="000250F6">
        <w:t>:</w:t>
      </w:r>
      <w:r w:rsidRPr="000250F6">
        <w:tab/>
      </w:r>
      <w:r w:rsidRPr="000250F6">
        <w:tab/>
        <w:t>Tuesday</w:t>
      </w:r>
      <w:proofErr w:type="gramEnd"/>
      <w:r w:rsidRPr="000250F6">
        <w:t xml:space="preserve">, </w:t>
      </w:r>
      <w:r w:rsidR="00EB69AC" w:rsidRPr="000250F6">
        <w:t>October 7</w:t>
      </w:r>
      <w:r w:rsidR="007B28D4" w:rsidRPr="000250F6">
        <w:t>,</w:t>
      </w:r>
      <w:r w:rsidRPr="000250F6">
        <w:t xml:space="preserve"> 2025</w:t>
      </w:r>
    </w:p>
    <w:p w14:paraId="08B991DB" w14:textId="48D7C486" w:rsidR="00F9068B" w:rsidRPr="000250F6" w:rsidRDefault="00F9068B" w:rsidP="00F9068B">
      <w:pPr>
        <w:spacing w:after="0"/>
      </w:pPr>
      <w:r w:rsidRPr="000250F6">
        <w:t>MEETING TIME</w:t>
      </w:r>
      <w:proofErr w:type="gramStart"/>
      <w:r w:rsidRPr="000250F6">
        <w:t>:</w:t>
      </w:r>
      <w:r w:rsidRPr="000250F6">
        <w:tab/>
      </w:r>
      <w:r w:rsidRPr="000250F6">
        <w:tab/>
        <w:t>6</w:t>
      </w:r>
      <w:proofErr w:type="gramEnd"/>
      <w:r w:rsidRPr="000250F6">
        <w:t>:00 PM</w:t>
      </w:r>
    </w:p>
    <w:p w14:paraId="65A3EE1D" w14:textId="2B67E162" w:rsidR="00F9068B" w:rsidRPr="000250F6" w:rsidRDefault="00F9068B" w:rsidP="00F9068B">
      <w:pPr>
        <w:spacing w:after="0"/>
      </w:pPr>
      <w:r w:rsidRPr="000250F6">
        <w:t>MEETING PLACE</w:t>
      </w:r>
      <w:proofErr w:type="gramStart"/>
      <w:r w:rsidRPr="000250F6">
        <w:t>:</w:t>
      </w:r>
      <w:r w:rsidRPr="000250F6">
        <w:tab/>
      </w:r>
      <w:r w:rsidRPr="000250F6">
        <w:tab/>
        <w:t>201</w:t>
      </w:r>
      <w:proofErr w:type="gramEnd"/>
      <w:r w:rsidRPr="000250F6">
        <w:t xml:space="preserve"> S Elm Street, Welsh LA  70591</w:t>
      </w:r>
    </w:p>
    <w:p w14:paraId="10F5AC19" w14:textId="152B0660" w:rsidR="00107C4B" w:rsidRPr="000250F6" w:rsidRDefault="00107C4B" w:rsidP="00F9068B">
      <w:pPr>
        <w:spacing w:after="0"/>
        <w:rPr>
          <w:b/>
          <w:bCs/>
          <w:sz w:val="32"/>
          <w:szCs w:val="32"/>
          <w:u w:val="single"/>
        </w:rPr>
      </w:pPr>
      <w:r w:rsidRPr="000250F6">
        <w:rPr>
          <w:b/>
          <w:bCs/>
          <w:sz w:val="32"/>
          <w:szCs w:val="32"/>
          <w:u w:val="single"/>
        </w:rPr>
        <w:t>Agenda:</w:t>
      </w:r>
    </w:p>
    <w:p w14:paraId="28B25ACB" w14:textId="0AE77F43" w:rsidR="00F9068B" w:rsidRPr="004F0A94" w:rsidRDefault="00F9068B" w:rsidP="00F9068B">
      <w:pPr>
        <w:pStyle w:val="ListParagraph"/>
        <w:numPr>
          <w:ilvl w:val="0"/>
          <w:numId w:val="1"/>
        </w:numPr>
        <w:spacing w:after="0"/>
      </w:pPr>
      <w:r w:rsidRPr="004F0A94">
        <w:t>Call to Order</w:t>
      </w:r>
    </w:p>
    <w:p w14:paraId="0C47807F" w14:textId="48363303" w:rsidR="00F9068B" w:rsidRPr="004F0A94" w:rsidRDefault="00F9068B" w:rsidP="00F9068B">
      <w:pPr>
        <w:pStyle w:val="ListParagraph"/>
        <w:numPr>
          <w:ilvl w:val="0"/>
          <w:numId w:val="1"/>
        </w:numPr>
        <w:spacing w:after="0"/>
      </w:pPr>
      <w:r w:rsidRPr="004F0A94">
        <w:t>Invocation/Pledge</w:t>
      </w:r>
    </w:p>
    <w:p w14:paraId="2B1AA7CA" w14:textId="3209F725" w:rsidR="00F9068B" w:rsidRPr="004F0A94" w:rsidRDefault="00F9068B" w:rsidP="00F9068B">
      <w:pPr>
        <w:pStyle w:val="ListParagraph"/>
        <w:numPr>
          <w:ilvl w:val="0"/>
          <w:numId w:val="1"/>
        </w:numPr>
        <w:spacing w:after="0"/>
      </w:pPr>
      <w:r w:rsidRPr="004F0A94">
        <w:t>Roll Call</w:t>
      </w:r>
    </w:p>
    <w:p w14:paraId="0669D669" w14:textId="77777777" w:rsidR="00B401EC" w:rsidRDefault="00F9068B" w:rsidP="00B401EC">
      <w:pPr>
        <w:pStyle w:val="ListParagraph"/>
        <w:numPr>
          <w:ilvl w:val="0"/>
          <w:numId w:val="1"/>
        </w:numPr>
        <w:spacing w:after="0"/>
      </w:pPr>
      <w:r w:rsidRPr="004F0A94">
        <w:t>Agenda of the Day</w:t>
      </w:r>
    </w:p>
    <w:p w14:paraId="784191AD" w14:textId="40B28EF4" w:rsidR="00BC6893" w:rsidRDefault="00BC6893" w:rsidP="00B401EC">
      <w:pPr>
        <w:pStyle w:val="ListParagraph"/>
        <w:numPr>
          <w:ilvl w:val="0"/>
          <w:numId w:val="1"/>
        </w:numPr>
        <w:spacing w:after="0"/>
      </w:pPr>
      <w:r>
        <w:t>Presentation of the 5/31/25 Audit by Mr. Burton Kolder.</w:t>
      </w:r>
    </w:p>
    <w:p w14:paraId="2F36DEE1" w14:textId="2471F5BC" w:rsidR="00BC6893" w:rsidRDefault="00BC6893" w:rsidP="00B401EC">
      <w:pPr>
        <w:pStyle w:val="ListParagraph"/>
        <w:numPr>
          <w:ilvl w:val="0"/>
          <w:numId w:val="1"/>
        </w:numPr>
        <w:spacing w:after="0"/>
      </w:pPr>
      <w:r>
        <w:t>Approve the audit as presented.</w:t>
      </w:r>
    </w:p>
    <w:p w14:paraId="3AFABBF3" w14:textId="5549E1A1" w:rsidR="00B401EC" w:rsidRDefault="00B401EC" w:rsidP="00B401EC">
      <w:pPr>
        <w:pStyle w:val="ListParagraph"/>
        <w:numPr>
          <w:ilvl w:val="0"/>
          <w:numId w:val="1"/>
        </w:numPr>
        <w:spacing w:after="0"/>
      </w:pPr>
      <w:r>
        <w:t xml:space="preserve">Approve the minutes of the meeting </w:t>
      </w:r>
      <w:proofErr w:type="gramStart"/>
      <w:r>
        <w:t>held</w:t>
      </w:r>
      <w:proofErr w:type="gramEnd"/>
      <w:r>
        <w:t xml:space="preserve"> on </w:t>
      </w:r>
      <w:r w:rsidR="00EB69AC">
        <w:t>September 2</w:t>
      </w:r>
      <w:r w:rsidR="007B28D4">
        <w:t>, 2025</w:t>
      </w:r>
      <w:r>
        <w:t>.</w:t>
      </w:r>
    </w:p>
    <w:p w14:paraId="1646461F" w14:textId="44A59EA5" w:rsidR="00F9068B" w:rsidRDefault="00B401EC" w:rsidP="00B401EC">
      <w:pPr>
        <w:pStyle w:val="ListParagraph"/>
        <w:numPr>
          <w:ilvl w:val="0"/>
          <w:numId w:val="1"/>
        </w:numPr>
        <w:spacing w:after="0"/>
      </w:pPr>
      <w:r>
        <w:t xml:space="preserve">Approve the </w:t>
      </w:r>
      <w:r w:rsidR="00EB69AC">
        <w:t>August</w:t>
      </w:r>
      <w:r>
        <w:t xml:space="preserve"> Financials as presented.</w:t>
      </w:r>
    </w:p>
    <w:p w14:paraId="595213FA" w14:textId="4D03B0B7" w:rsidR="00F9068B" w:rsidRPr="004F0A94" w:rsidRDefault="00F9068B" w:rsidP="00F9068B">
      <w:pPr>
        <w:spacing w:after="0"/>
        <w:ind w:left="360"/>
      </w:pPr>
      <w:r w:rsidRPr="004F0A94">
        <w:rPr>
          <w:b/>
          <w:bCs/>
          <w:u w:val="single"/>
        </w:rPr>
        <w:t>PUBLIC HEARINGS</w:t>
      </w:r>
      <w:r w:rsidRPr="004F0A94">
        <w:t>:</w:t>
      </w:r>
    </w:p>
    <w:p w14:paraId="133FA797" w14:textId="68DA0FC9" w:rsidR="001C49B8" w:rsidRDefault="00EB69AC" w:rsidP="00EB69AC">
      <w:pPr>
        <w:pStyle w:val="ListParagraph"/>
        <w:numPr>
          <w:ilvl w:val="0"/>
          <w:numId w:val="1"/>
        </w:numPr>
        <w:spacing w:after="0"/>
      </w:pPr>
      <w:r>
        <w:t>Public Hearing to receive comments in connection with proposed Ordinance 855 regarding an increase in water and sewer rates.</w:t>
      </w:r>
    </w:p>
    <w:p w14:paraId="46E30A0E" w14:textId="0C788AB4" w:rsidR="001C49B8" w:rsidRDefault="001C49B8" w:rsidP="001C49B8">
      <w:pPr>
        <w:spacing w:after="0"/>
        <w:ind w:left="360"/>
        <w:rPr>
          <w:b/>
          <w:bCs/>
          <w:u w:val="single"/>
        </w:rPr>
      </w:pPr>
      <w:r w:rsidRPr="001C49B8">
        <w:rPr>
          <w:b/>
          <w:bCs/>
          <w:u w:val="single"/>
        </w:rPr>
        <w:t>ORDINANCES:</w:t>
      </w:r>
    </w:p>
    <w:p w14:paraId="5F70BF5E" w14:textId="765843BA" w:rsidR="00B00A1A" w:rsidRDefault="00EB69AC" w:rsidP="00B00A1A">
      <w:pPr>
        <w:pStyle w:val="ListParagraph"/>
        <w:numPr>
          <w:ilvl w:val="0"/>
          <w:numId w:val="1"/>
        </w:numPr>
        <w:spacing w:after="0"/>
      </w:pPr>
      <w:r>
        <w:t>Adopt</w:t>
      </w:r>
      <w:r w:rsidR="00B00A1A">
        <w:t xml:space="preserve"> Ordinance 855 in connection with an increase in water </w:t>
      </w:r>
      <w:r w:rsidR="00ED6F03">
        <w:t xml:space="preserve">and sewer </w:t>
      </w:r>
      <w:r w:rsidR="00B00A1A">
        <w:t>rates</w:t>
      </w:r>
      <w:r>
        <w:t>.  Roll Call.</w:t>
      </w:r>
    </w:p>
    <w:p w14:paraId="468106FD" w14:textId="2B33A5EF" w:rsidR="000C2DEF" w:rsidRDefault="000C2DEF" w:rsidP="000C2DEF">
      <w:pPr>
        <w:spacing w:after="0"/>
        <w:ind w:left="360"/>
        <w:rPr>
          <w:b/>
          <w:bCs/>
          <w:u w:val="single"/>
        </w:rPr>
      </w:pPr>
      <w:r w:rsidRPr="007B28D4">
        <w:rPr>
          <w:b/>
          <w:bCs/>
          <w:u w:val="single"/>
        </w:rPr>
        <w:t>RESOLUTIONS:</w:t>
      </w:r>
    </w:p>
    <w:p w14:paraId="5C8E7601" w14:textId="3F0A6225" w:rsidR="00EB69AC" w:rsidRDefault="00EB69AC" w:rsidP="00EB69AC">
      <w:pPr>
        <w:pStyle w:val="ListParagraph"/>
        <w:numPr>
          <w:ilvl w:val="0"/>
          <w:numId w:val="1"/>
        </w:numPr>
        <w:spacing w:after="0"/>
      </w:pPr>
      <w:r>
        <w:t>Adopt Resolution 011-2025 in connection with transferring funds to the Welsh Police and Equipment and Maintenance Fund.</w:t>
      </w:r>
      <w:r w:rsidR="00BC6893">
        <w:t xml:space="preserve"> </w:t>
      </w:r>
    </w:p>
    <w:p w14:paraId="2E543D71" w14:textId="140FB46C" w:rsidR="001B3BDD" w:rsidRPr="00EB69AC" w:rsidRDefault="001B3BDD" w:rsidP="00EB69AC">
      <w:pPr>
        <w:pStyle w:val="ListParagraph"/>
        <w:numPr>
          <w:ilvl w:val="0"/>
          <w:numId w:val="1"/>
        </w:numPr>
        <w:spacing w:after="0"/>
      </w:pPr>
      <w:r>
        <w:t>Adopt Resolution 012-2025 in connection with requesting funds from LA DOTD, Division of Aviation to complete the airport improvements at the Town of Welsh airport as described in the Capital Improvement Program application for State Financial Assistance.  Roll Call</w:t>
      </w:r>
    </w:p>
    <w:p w14:paraId="3CA024DC" w14:textId="428C8892" w:rsidR="004F0A94" w:rsidRDefault="004F0A94" w:rsidP="004F0A94">
      <w:pPr>
        <w:spacing w:after="0"/>
        <w:ind w:left="360"/>
      </w:pPr>
      <w:r w:rsidRPr="004F0A94">
        <w:rPr>
          <w:b/>
          <w:bCs/>
          <w:u w:val="single"/>
        </w:rPr>
        <w:t>OLD BUSINESS</w:t>
      </w:r>
      <w:r w:rsidRPr="004F0A94">
        <w:t>:</w:t>
      </w:r>
    </w:p>
    <w:p w14:paraId="6C2BC827" w14:textId="6691E550" w:rsidR="00BC6893" w:rsidRPr="00BC6893" w:rsidRDefault="00BC6893" w:rsidP="00BC6893">
      <w:pPr>
        <w:pStyle w:val="ListParagraph"/>
        <w:numPr>
          <w:ilvl w:val="0"/>
          <w:numId w:val="1"/>
        </w:numPr>
        <w:spacing w:after="0"/>
      </w:pPr>
      <w:r>
        <w:t xml:space="preserve">Postpone adoption of Ord 856 in </w:t>
      </w:r>
      <w:proofErr w:type="gramStart"/>
      <w:r>
        <w:t>connection</w:t>
      </w:r>
      <w:proofErr w:type="gramEnd"/>
      <w:r>
        <w:t xml:space="preserve"> the Series 2025 Bonds until the November meeting.</w:t>
      </w:r>
    </w:p>
    <w:p w14:paraId="1F51042D" w14:textId="5D4B1CD5" w:rsidR="003959F1" w:rsidRDefault="004F0A94" w:rsidP="004F0A94">
      <w:pPr>
        <w:spacing w:after="0"/>
        <w:ind w:left="360"/>
        <w:rPr>
          <w:b/>
          <w:bCs/>
          <w:u w:val="single"/>
        </w:rPr>
      </w:pPr>
      <w:r w:rsidRPr="004F0A94">
        <w:rPr>
          <w:b/>
          <w:bCs/>
          <w:u w:val="single"/>
        </w:rPr>
        <w:t>NEW BUSINESS:</w:t>
      </w:r>
    </w:p>
    <w:p w14:paraId="5D457BD5" w14:textId="102CF651" w:rsidR="00323157" w:rsidRDefault="00EB69AC" w:rsidP="004F0A94">
      <w:pPr>
        <w:pStyle w:val="ListParagraph"/>
        <w:numPr>
          <w:ilvl w:val="0"/>
          <w:numId w:val="1"/>
        </w:numPr>
        <w:spacing w:after="0"/>
      </w:pPr>
      <w:r>
        <w:t>Set date for Trick or Treat.</w:t>
      </w:r>
    </w:p>
    <w:p w14:paraId="1320855E" w14:textId="4F988974" w:rsidR="00EB69AC" w:rsidRDefault="00EB69AC" w:rsidP="004F0A94">
      <w:pPr>
        <w:pStyle w:val="ListParagraph"/>
        <w:numPr>
          <w:ilvl w:val="0"/>
          <w:numId w:val="1"/>
        </w:numPr>
        <w:spacing w:after="0"/>
      </w:pPr>
      <w:r>
        <w:t>Adopt the Videoing Policy for Open Meetings.</w:t>
      </w:r>
    </w:p>
    <w:p w14:paraId="66869674" w14:textId="074A4E5E" w:rsidR="001B3BDD" w:rsidRDefault="001B3BDD" w:rsidP="004F0A94">
      <w:pPr>
        <w:pStyle w:val="ListParagraph"/>
        <w:numPr>
          <w:ilvl w:val="0"/>
          <w:numId w:val="1"/>
        </w:numPr>
        <w:spacing w:after="0"/>
      </w:pPr>
      <w:proofErr w:type="gramStart"/>
      <w:r>
        <w:t xml:space="preserve">Appoint  </w:t>
      </w:r>
      <w:r w:rsidR="00E0561C">
        <w:t>Jay</w:t>
      </w:r>
      <w:proofErr w:type="gramEnd"/>
      <w:r w:rsidR="00E0561C">
        <w:t xml:space="preserve"> Fear</w:t>
      </w:r>
      <w:r>
        <w:t xml:space="preserve"> to </w:t>
      </w:r>
      <w:r w:rsidR="00E0561C">
        <w:t xml:space="preserve">the </w:t>
      </w:r>
      <w:r>
        <w:t>board of the Welsh Housing Authority</w:t>
      </w:r>
      <w:r w:rsidR="00E0561C">
        <w:t xml:space="preserve"> with </w:t>
      </w:r>
      <w:proofErr w:type="gramStart"/>
      <w:r w:rsidR="00E0561C">
        <w:t>4 year</w:t>
      </w:r>
      <w:proofErr w:type="gramEnd"/>
      <w:r w:rsidR="00E0561C">
        <w:t xml:space="preserve"> term to expire September 1, 2029.</w:t>
      </w:r>
    </w:p>
    <w:p w14:paraId="40B30B42" w14:textId="4ECB72C0" w:rsidR="00BC6893" w:rsidRDefault="00BC6893" w:rsidP="004F0A94">
      <w:pPr>
        <w:pStyle w:val="ListParagraph"/>
        <w:numPr>
          <w:ilvl w:val="0"/>
          <w:numId w:val="1"/>
        </w:numPr>
        <w:spacing w:after="0"/>
      </w:pPr>
      <w:r>
        <w:t>Authorize the opening of a credit card account with JD Bank and to further</w:t>
      </w:r>
      <w:r w:rsidR="00CC484B">
        <w:t xml:space="preserve"> authorize cards to be issued in the names of Karl Arceneaux and Catherine Hicks.</w:t>
      </w:r>
    </w:p>
    <w:p w14:paraId="1F9AD065" w14:textId="5ABFAE09" w:rsidR="00BC6893" w:rsidRDefault="00BC6893" w:rsidP="004F0A94">
      <w:pPr>
        <w:pStyle w:val="ListParagraph"/>
        <w:numPr>
          <w:ilvl w:val="0"/>
          <w:numId w:val="1"/>
        </w:numPr>
        <w:spacing w:after="0"/>
      </w:pPr>
      <w:r>
        <w:t>Approve the Subdivision Plat of Lots 10, 11, and 12 in Block 1 of the Heinen Subdivision.</w:t>
      </w:r>
    </w:p>
    <w:p w14:paraId="51FE9878" w14:textId="7B7EC4F6" w:rsidR="006E2A61" w:rsidRDefault="006E2A61" w:rsidP="004F0A94">
      <w:pPr>
        <w:pStyle w:val="ListParagraph"/>
        <w:numPr>
          <w:ilvl w:val="0"/>
          <w:numId w:val="1"/>
        </w:numPr>
        <w:spacing w:after="0"/>
      </w:pPr>
      <w:r>
        <w:t xml:space="preserve">Authorize the increase </w:t>
      </w:r>
      <w:proofErr w:type="gramStart"/>
      <w:r>
        <w:t>of</w:t>
      </w:r>
      <w:proofErr w:type="gramEnd"/>
      <w:r>
        <w:t xml:space="preserve"> customer deposits.  Residential from $200 to $250 and Commercial from $300 to $350.</w:t>
      </w:r>
    </w:p>
    <w:p w14:paraId="01F87607" w14:textId="78E523B3" w:rsidR="000250F6" w:rsidRDefault="000250F6" w:rsidP="004F0A94">
      <w:pPr>
        <w:pStyle w:val="ListParagraph"/>
        <w:numPr>
          <w:ilvl w:val="0"/>
          <w:numId w:val="1"/>
        </w:numPr>
        <w:spacing w:after="0"/>
      </w:pPr>
      <w:r>
        <w:t xml:space="preserve">Authorize the closure of the 100 </w:t>
      </w:r>
      <w:r w:rsidR="00543A2A">
        <w:t xml:space="preserve">and 200 </w:t>
      </w:r>
      <w:r>
        <w:t>block</w:t>
      </w:r>
      <w:r w:rsidR="00543A2A">
        <w:t>s</w:t>
      </w:r>
      <w:r>
        <w:t xml:space="preserve"> of W South St and the 100 and 200 blocks of S Elm for the Homecoming and Rock the Block Festival on October 24 and October 25, 2025.</w:t>
      </w:r>
    </w:p>
    <w:p w14:paraId="1C18A917" w14:textId="2100984F" w:rsidR="009743B8" w:rsidRDefault="009743B8" w:rsidP="004F0A94">
      <w:pPr>
        <w:pStyle w:val="ListParagraph"/>
        <w:numPr>
          <w:ilvl w:val="0"/>
          <w:numId w:val="1"/>
        </w:numPr>
        <w:spacing w:after="0"/>
      </w:pPr>
      <w:r>
        <w:t>Adjourn.</w:t>
      </w:r>
    </w:p>
    <w:p w14:paraId="58FF9250" w14:textId="77777777" w:rsidR="004F0A94" w:rsidRDefault="004F0A94" w:rsidP="004F0A94">
      <w:pPr>
        <w:spacing w:after="0"/>
        <w:ind w:left="360"/>
      </w:pPr>
    </w:p>
    <w:p w14:paraId="46FA738D" w14:textId="701F7E97" w:rsidR="00F9068B" w:rsidRDefault="004F0A94" w:rsidP="004F0A94">
      <w:pPr>
        <w:spacing w:after="0"/>
        <w:ind w:left="360"/>
      </w:pPr>
      <w:r>
        <w:t>In accordance with the Americans with Disabilities Act, contact City Hall at 337-734-2231 if you need special assistance and describe the assistance that is necessary.</w:t>
      </w:r>
    </w:p>
    <w:sectPr w:rsidR="00F9068B" w:rsidSect="00107C4B">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55AEB"/>
    <w:multiLevelType w:val="hybridMultilevel"/>
    <w:tmpl w:val="63121CD0"/>
    <w:lvl w:ilvl="0" w:tplc="B744425C">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05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8B"/>
    <w:rsid w:val="000250F6"/>
    <w:rsid w:val="00044630"/>
    <w:rsid w:val="00096B8B"/>
    <w:rsid w:val="000C2DEF"/>
    <w:rsid w:val="00107C4B"/>
    <w:rsid w:val="00161485"/>
    <w:rsid w:val="001B3BDD"/>
    <w:rsid w:val="001C49B8"/>
    <w:rsid w:val="001D2C62"/>
    <w:rsid w:val="001E28CB"/>
    <w:rsid w:val="001F3F8F"/>
    <w:rsid w:val="00202B87"/>
    <w:rsid w:val="002A4BED"/>
    <w:rsid w:val="002C6BB5"/>
    <w:rsid w:val="00323157"/>
    <w:rsid w:val="0032626F"/>
    <w:rsid w:val="003959F1"/>
    <w:rsid w:val="003E6293"/>
    <w:rsid w:val="00401645"/>
    <w:rsid w:val="0042037D"/>
    <w:rsid w:val="00431ADD"/>
    <w:rsid w:val="004C3B90"/>
    <w:rsid w:val="004D6A86"/>
    <w:rsid w:val="004F0A94"/>
    <w:rsid w:val="00543A2A"/>
    <w:rsid w:val="005A3616"/>
    <w:rsid w:val="00697DBB"/>
    <w:rsid w:val="006A7306"/>
    <w:rsid w:val="006C11C6"/>
    <w:rsid w:val="006E2A61"/>
    <w:rsid w:val="00717C0B"/>
    <w:rsid w:val="00782C25"/>
    <w:rsid w:val="00795F4A"/>
    <w:rsid w:val="007B28D4"/>
    <w:rsid w:val="008207E0"/>
    <w:rsid w:val="008259DA"/>
    <w:rsid w:val="008521A7"/>
    <w:rsid w:val="00853AC1"/>
    <w:rsid w:val="009430C9"/>
    <w:rsid w:val="009743B8"/>
    <w:rsid w:val="00981A23"/>
    <w:rsid w:val="009B2A52"/>
    <w:rsid w:val="009E1E7E"/>
    <w:rsid w:val="009F39EF"/>
    <w:rsid w:val="009F641F"/>
    <w:rsid w:val="009F6500"/>
    <w:rsid w:val="00A313FB"/>
    <w:rsid w:val="00B00A1A"/>
    <w:rsid w:val="00B401EC"/>
    <w:rsid w:val="00BA40B5"/>
    <w:rsid w:val="00BB18BC"/>
    <w:rsid w:val="00BC6893"/>
    <w:rsid w:val="00C72920"/>
    <w:rsid w:val="00CC484B"/>
    <w:rsid w:val="00CE3455"/>
    <w:rsid w:val="00CF01DE"/>
    <w:rsid w:val="00CF25F1"/>
    <w:rsid w:val="00D053FA"/>
    <w:rsid w:val="00D55116"/>
    <w:rsid w:val="00DD1456"/>
    <w:rsid w:val="00DF34C1"/>
    <w:rsid w:val="00E0561C"/>
    <w:rsid w:val="00E2205E"/>
    <w:rsid w:val="00E6301E"/>
    <w:rsid w:val="00E67D23"/>
    <w:rsid w:val="00EA635C"/>
    <w:rsid w:val="00EB69AC"/>
    <w:rsid w:val="00ED6F03"/>
    <w:rsid w:val="00EF3D80"/>
    <w:rsid w:val="00EF5D9D"/>
    <w:rsid w:val="00F866B0"/>
    <w:rsid w:val="00F9068B"/>
    <w:rsid w:val="00F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0AAF"/>
  <w15:chartTrackingRefBased/>
  <w15:docId w15:val="{F644E24F-8820-4C41-B2CC-860C32A1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68B"/>
    <w:rPr>
      <w:rFonts w:eastAsiaTheme="majorEastAsia" w:cstheme="majorBidi"/>
      <w:color w:val="272727" w:themeColor="text1" w:themeTint="D8"/>
    </w:rPr>
  </w:style>
  <w:style w:type="paragraph" w:styleId="Title">
    <w:name w:val="Title"/>
    <w:basedOn w:val="Normal"/>
    <w:next w:val="Normal"/>
    <w:link w:val="TitleChar"/>
    <w:uiPriority w:val="10"/>
    <w:qFormat/>
    <w:rsid w:val="00F90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68B"/>
    <w:pPr>
      <w:spacing w:before="160"/>
      <w:jc w:val="center"/>
    </w:pPr>
    <w:rPr>
      <w:i/>
      <w:iCs/>
      <w:color w:val="404040" w:themeColor="text1" w:themeTint="BF"/>
    </w:rPr>
  </w:style>
  <w:style w:type="character" w:customStyle="1" w:styleId="QuoteChar">
    <w:name w:val="Quote Char"/>
    <w:basedOn w:val="DefaultParagraphFont"/>
    <w:link w:val="Quote"/>
    <w:uiPriority w:val="29"/>
    <w:rsid w:val="00F9068B"/>
    <w:rPr>
      <w:i/>
      <w:iCs/>
      <w:color w:val="404040" w:themeColor="text1" w:themeTint="BF"/>
    </w:rPr>
  </w:style>
  <w:style w:type="paragraph" w:styleId="ListParagraph">
    <w:name w:val="List Paragraph"/>
    <w:basedOn w:val="Normal"/>
    <w:uiPriority w:val="34"/>
    <w:qFormat/>
    <w:rsid w:val="00F9068B"/>
    <w:pPr>
      <w:ind w:left="720"/>
      <w:contextualSpacing/>
    </w:pPr>
  </w:style>
  <w:style w:type="character" w:styleId="IntenseEmphasis">
    <w:name w:val="Intense Emphasis"/>
    <w:basedOn w:val="DefaultParagraphFont"/>
    <w:uiPriority w:val="21"/>
    <w:qFormat/>
    <w:rsid w:val="00F9068B"/>
    <w:rPr>
      <w:i/>
      <w:iCs/>
      <w:color w:val="0F4761" w:themeColor="accent1" w:themeShade="BF"/>
    </w:rPr>
  </w:style>
  <w:style w:type="paragraph" w:styleId="IntenseQuote">
    <w:name w:val="Intense Quote"/>
    <w:basedOn w:val="Normal"/>
    <w:next w:val="Normal"/>
    <w:link w:val="IntenseQuoteChar"/>
    <w:uiPriority w:val="30"/>
    <w:qFormat/>
    <w:rsid w:val="00F90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68B"/>
    <w:rPr>
      <w:i/>
      <w:iCs/>
      <w:color w:val="0F4761" w:themeColor="accent1" w:themeShade="BF"/>
    </w:rPr>
  </w:style>
  <w:style w:type="character" w:styleId="IntenseReference">
    <w:name w:val="Intense Reference"/>
    <w:basedOn w:val="DefaultParagraphFont"/>
    <w:uiPriority w:val="32"/>
    <w:qFormat/>
    <w:rsid w:val="00F90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375</Words>
  <Characters>1844</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13</cp:revision>
  <cp:lastPrinted>2025-10-07T15:48:00Z</cp:lastPrinted>
  <dcterms:created xsi:type="dcterms:W3CDTF">2025-09-16T17:02:00Z</dcterms:created>
  <dcterms:modified xsi:type="dcterms:W3CDTF">2025-10-07T16:37:00Z</dcterms:modified>
</cp:coreProperties>
</file>