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5819" w14:textId="77777777" w:rsidR="003C39E0" w:rsidRDefault="003C39E0" w:rsidP="00A946B2">
      <w:pPr>
        <w:rPr>
          <w:sz w:val="24"/>
          <w:szCs w:val="24"/>
        </w:rPr>
      </w:pPr>
    </w:p>
    <w:p w14:paraId="3E1D711C" w14:textId="77777777" w:rsidR="003C39E0" w:rsidRDefault="003C39E0" w:rsidP="00A946B2">
      <w:pPr>
        <w:rPr>
          <w:sz w:val="24"/>
          <w:szCs w:val="24"/>
        </w:rPr>
      </w:pPr>
    </w:p>
    <w:p w14:paraId="42EB0A28" w14:textId="17E0825A" w:rsidR="00A946B2" w:rsidRDefault="003F09FB" w:rsidP="00A946B2">
      <w:pPr>
        <w:rPr>
          <w:sz w:val="20"/>
          <w:szCs w:val="20"/>
        </w:rPr>
      </w:pPr>
      <w:r>
        <w:rPr>
          <w:sz w:val="24"/>
          <w:szCs w:val="24"/>
        </w:rPr>
        <w:t xml:space="preserve">                                                                                                                                                                                                                                                                                                                                                                                                                                                                                                                                                                                                                                                                                                                                                                                                                                                                                                                                                                                                                                                                                                                                                                                                                                                                                                                                                                                                                                                                                                                                                                                                                                                                                                                                                                                                                                                                                                                                                                                                                                                                                                                                                                                                                                                                                                                                                                                                                                       </w:t>
      </w:r>
      <w:r w:rsidR="00A946B2" w:rsidRPr="008D6914">
        <w:rPr>
          <w:sz w:val="20"/>
          <w:szCs w:val="20"/>
        </w:rPr>
        <w:t>OFFICIAL MINUTES OF THE MEETING OF THE MAYOR AND BOARD OF ALDERMEN</w:t>
      </w:r>
      <w:r w:rsidR="003C39E0">
        <w:rPr>
          <w:sz w:val="20"/>
          <w:szCs w:val="20"/>
        </w:rPr>
        <w:t xml:space="preserve"> </w:t>
      </w:r>
    </w:p>
    <w:p w14:paraId="1FB02C8C" w14:textId="77777777" w:rsidR="008D6914" w:rsidRPr="008D6914" w:rsidRDefault="008D6914" w:rsidP="00A946B2">
      <w:pPr>
        <w:rPr>
          <w:sz w:val="20"/>
          <w:szCs w:val="20"/>
        </w:rPr>
      </w:pPr>
    </w:p>
    <w:p w14:paraId="40D703E1" w14:textId="5EFB0F12"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TOWN OF WELSH</w:t>
      </w:r>
    </w:p>
    <w:p w14:paraId="13BC9AA5" w14:textId="721106E3" w:rsidR="00A946B2"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t>WELSH, LOUISIANA</w:t>
      </w:r>
    </w:p>
    <w:p w14:paraId="10A460F9" w14:textId="24E29A19" w:rsidR="00233A8F" w:rsidRPr="008D6914" w:rsidRDefault="00A946B2" w:rsidP="00A946B2">
      <w:pPr>
        <w:rPr>
          <w:sz w:val="20"/>
          <w:szCs w:val="20"/>
        </w:rPr>
      </w:pPr>
      <w:r w:rsidRPr="008D6914">
        <w:rPr>
          <w:sz w:val="20"/>
          <w:szCs w:val="20"/>
        </w:rPr>
        <w:tab/>
      </w:r>
      <w:r w:rsidRPr="008D6914">
        <w:rPr>
          <w:sz w:val="20"/>
          <w:szCs w:val="20"/>
        </w:rPr>
        <w:tab/>
      </w:r>
      <w:r w:rsidRPr="008D6914">
        <w:rPr>
          <w:sz w:val="20"/>
          <w:szCs w:val="20"/>
        </w:rPr>
        <w:tab/>
      </w:r>
      <w:r w:rsidRPr="008D6914">
        <w:rPr>
          <w:sz w:val="20"/>
          <w:szCs w:val="20"/>
        </w:rPr>
        <w:tab/>
      </w:r>
      <w:r w:rsidRPr="008D6914">
        <w:rPr>
          <w:sz w:val="20"/>
          <w:szCs w:val="20"/>
        </w:rPr>
        <w:tab/>
      </w:r>
      <w:r w:rsidR="002741A7">
        <w:rPr>
          <w:sz w:val="20"/>
          <w:szCs w:val="20"/>
        </w:rPr>
        <w:t>October 7,</w:t>
      </w:r>
      <w:r w:rsidR="004E32D6" w:rsidRPr="008D6914">
        <w:rPr>
          <w:sz w:val="20"/>
          <w:szCs w:val="20"/>
        </w:rPr>
        <w:t xml:space="preserve"> 202</w:t>
      </w:r>
      <w:r w:rsidR="00DA405C" w:rsidRPr="008D6914">
        <w:rPr>
          <w:sz w:val="20"/>
          <w:szCs w:val="20"/>
        </w:rPr>
        <w:t>5</w:t>
      </w:r>
    </w:p>
    <w:p w14:paraId="6B6CEA49" w14:textId="77777777" w:rsidR="007E28D4" w:rsidRPr="008D6914" w:rsidRDefault="007E28D4" w:rsidP="00A946B2">
      <w:pPr>
        <w:rPr>
          <w:sz w:val="20"/>
          <w:szCs w:val="20"/>
        </w:rPr>
      </w:pPr>
    </w:p>
    <w:p w14:paraId="1919E0C7" w14:textId="36B399C3" w:rsidR="00A946B2" w:rsidRPr="008D6914" w:rsidRDefault="00A946B2" w:rsidP="00A946B2">
      <w:pPr>
        <w:rPr>
          <w:sz w:val="20"/>
          <w:szCs w:val="20"/>
        </w:rPr>
      </w:pPr>
      <w:r w:rsidRPr="008D6914">
        <w:rPr>
          <w:sz w:val="20"/>
          <w:szCs w:val="20"/>
        </w:rPr>
        <w:t xml:space="preserve">The Mayor and Board of Aldermen of the Town of Welsh met in </w:t>
      </w:r>
      <w:r w:rsidR="00722B40">
        <w:rPr>
          <w:sz w:val="20"/>
          <w:szCs w:val="20"/>
        </w:rPr>
        <w:t>regular</w:t>
      </w:r>
      <w:r w:rsidR="00E422E9" w:rsidRPr="008D6914">
        <w:rPr>
          <w:sz w:val="20"/>
          <w:szCs w:val="20"/>
        </w:rPr>
        <w:t xml:space="preserve"> session</w:t>
      </w:r>
      <w:r w:rsidRPr="008D6914">
        <w:rPr>
          <w:sz w:val="20"/>
          <w:szCs w:val="20"/>
        </w:rPr>
        <w:t xml:space="preserve"> at the Welsh C</w:t>
      </w:r>
      <w:r w:rsidR="006C14A5" w:rsidRPr="008D6914">
        <w:rPr>
          <w:sz w:val="20"/>
          <w:szCs w:val="20"/>
        </w:rPr>
        <w:t>ouncil</w:t>
      </w:r>
      <w:r w:rsidR="00150BD3" w:rsidRPr="008D6914">
        <w:rPr>
          <w:sz w:val="20"/>
          <w:szCs w:val="20"/>
        </w:rPr>
        <w:t xml:space="preserve"> </w:t>
      </w:r>
      <w:r w:rsidR="006C14A5" w:rsidRPr="008D6914">
        <w:rPr>
          <w:sz w:val="20"/>
          <w:szCs w:val="20"/>
        </w:rPr>
        <w:t>Room</w:t>
      </w:r>
      <w:r w:rsidR="00150BD3" w:rsidRPr="008D6914">
        <w:rPr>
          <w:sz w:val="20"/>
          <w:szCs w:val="20"/>
        </w:rPr>
        <w:t xml:space="preserve"> </w:t>
      </w:r>
      <w:r w:rsidRPr="008D6914">
        <w:rPr>
          <w:sz w:val="20"/>
          <w:szCs w:val="20"/>
        </w:rPr>
        <w:t xml:space="preserve">on </w:t>
      </w:r>
      <w:r w:rsidR="00D33419" w:rsidRPr="008D6914">
        <w:rPr>
          <w:sz w:val="20"/>
          <w:szCs w:val="20"/>
        </w:rPr>
        <w:t>Tuesday</w:t>
      </w:r>
      <w:r w:rsidRPr="008D6914">
        <w:rPr>
          <w:sz w:val="20"/>
          <w:szCs w:val="20"/>
        </w:rPr>
        <w:t xml:space="preserve">, </w:t>
      </w:r>
      <w:r w:rsidR="002741A7">
        <w:rPr>
          <w:sz w:val="20"/>
          <w:szCs w:val="20"/>
        </w:rPr>
        <w:t>October 7</w:t>
      </w:r>
      <w:r w:rsidR="00551809" w:rsidRPr="008D6914">
        <w:rPr>
          <w:sz w:val="20"/>
          <w:szCs w:val="20"/>
        </w:rPr>
        <w:t>, 202</w:t>
      </w:r>
      <w:r w:rsidR="008A23ED">
        <w:rPr>
          <w:sz w:val="20"/>
          <w:szCs w:val="20"/>
        </w:rPr>
        <w:t>5</w:t>
      </w:r>
      <w:r w:rsidRPr="008D6914">
        <w:rPr>
          <w:sz w:val="20"/>
          <w:szCs w:val="20"/>
        </w:rPr>
        <w:t xml:space="preserve">, at </w:t>
      </w:r>
      <w:r w:rsidR="00ED2EBC">
        <w:rPr>
          <w:sz w:val="20"/>
          <w:szCs w:val="20"/>
        </w:rPr>
        <w:t>6:00</w:t>
      </w:r>
      <w:r w:rsidRPr="008D6914">
        <w:rPr>
          <w:sz w:val="20"/>
          <w:szCs w:val="20"/>
        </w:rPr>
        <w:t xml:space="preserve"> p.m.</w:t>
      </w:r>
    </w:p>
    <w:p w14:paraId="3D1C196C" w14:textId="2F70011C" w:rsidR="00A946B2" w:rsidRPr="008D6914" w:rsidRDefault="00A946B2" w:rsidP="00A946B2">
      <w:pPr>
        <w:rPr>
          <w:sz w:val="20"/>
          <w:szCs w:val="20"/>
        </w:rPr>
      </w:pPr>
      <w:r w:rsidRPr="008D6914">
        <w:rPr>
          <w:sz w:val="20"/>
          <w:szCs w:val="20"/>
        </w:rPr>
        <w:t>Mayor</w:t>
      </w:r>
      <w:r w:rsidR="00EA476A" w:rsidRPr="008D6914">
        <w:rPr>
          <w:sz w:val="20"/>
          <w:szCs w:val="20"/>
        </w:rPr>
        <w:t xml:space="preserve"> Karl Arceneaux</w:t>
      </w:r>
      <w:r w:rsidRPr="008D6914">
        <w:rPr>
          <w:sz w:val="20"/>
          <w:szCs w:val="20"/>
        </w:rPr>
        <w:t xml:space="preserve"> called the meeting to order</w:t>
      </w:r>
      <w:r w:rsidR="00FE5F81" w:rsidRPr="008D6914">
        <w:rPr>
          <w:sz w:val="20"/>
          <w:szCs w:val="20"/>
        </w:rPr>
        <w:t xml:space="preserve">. </w:t>
      </w:r>
      <w:r w:rsidR="008A23ED">
        <w:rPr>
          <w:sz w:val="20"/>
          <w:szCs w:val="20"/>
        </w:rPr>
        <w:t>The invocation and pledge were recited.</w:t>
      </w:r>
    </w:p>
    <w:p w14:paraId="250C09DA" w14:textId="30577062" w:rsidR="00A946B2" w:rsidRPr="008D6914" w:rsidRDefault="00A946B2" w:rsidP="00A946B2">
      <w:pPr>
        <w:rPr>
          <w:sz w:val="20"/>
          <w:szCs w:val="20"/>
        </w:rPr>
      </w:pPr>
      <w:r w:rsidRPr="008D6914">
        <w:rPr>
          <w:sz w:val="20"/>
          <w:szCs w:val="20"/>
        </w:rPr>
        <w:t xml:space="preserve">Roll call </w:t>
      </w:r>
      <w:r w:rsidR="007E28D4" w:rsidRPr="008D6914">
        <w:rPr>
          <w:sz w:val="20"/>
          <w:szCs w:val="20"/>
        </w:rPr>
        <w:t xml:space="preserve">as </w:t>
      </w:r>
      <w:r w:rsidRPr="008D6914">
        <w:rPr>
          <w:sz w:val="20"/>
          <w:szCs w:val="20"/>
        </w:rPr>
        <w:t>follows:</w:t>
      </w:r>
    </w:p>
    <w:p w14:paraId="4C3DF822" w14:textId="67CA1E15" w:rsidR="00A946B2" w:rsidRDefault="00A946B2" w:rsidP="00A946B2">
      <w:pPr>
        <w:rPr>
          <w:sz w:val="20"/>
          <w:szCs w:val="20"/>
        </w:rPr>
      </w:pPr>
      <w:r w:rsidRPr="008D6914">
        <w:rPr>
          <w:sz w:val="20"/>
          <w:szCs w:val="20"/>
        </w:rPr>
        <w:t xml:space="preserve">Present:  Aldermen:  </w:t>
      </w:r>
      <w:r w:rsidR="0096165C">
        <w:rPr>
          <w:sz w:val="20"/>
          <w:szCs w:val="20"/>
        </w:rPr>
        <w:t>Jackie Balmer</w:t>
      </w:r>
      <w:r w:rsidR="00B31B7B" w:rsidRPr="008D6914">
        <w:rPr>
          <w:sz w:val="20"/>
          <w:szCs w:val="20"/>
        </w:rPr>
        <w:t xml:space="preserve">, </w:t>
      </w:r>
      <w:r w:rsidR="00DA405C" w:rsidRPr="008D6914">
        <w:rPr>
          <w:sz w:val="20"/>
          <w:szCs w:val="20"/>
        </w:rPr>
        <w:t>Chuck Abell</w:t>
      </w:r>
      <w:r w:rsidR="00CC111E" w:rsidRPr="008D6914">
        <w:rPr>
          <w:sz w:val="20"/>
          <w:szCs w:val="20"/>
        </w:rPr>
        <w:t xml:space="preserve">, </w:t>
      </w:r>
      <w:r w:rsidR="0094055C" w:rsidRPr="008D6914">
        <w:rPr>
          <w:sz w:val="20"/>
          <w:szCs w:val="20"/>
        </w:rPr>
        <w:t>Lawrence Mier,</w:t>
      </w:r>
      <w:r w:rsidR="00831C83" w:rsidRPr="008D6914">
        <w:rPr>
          <w:sz w:val="20"/>
          <w:szCs w:val="20"/>
        </w:rPr>
        <w:t xml:space="preserve"> </w:t>
      </w:r>
      <w:r w:rsidR="00DA405C" w:rsidRPr="008D6914">
        <w:rPr>
          <w:sz w:val="20"/>
          <w:szCs w:val="20"/>
        </w:rPr>
        <w:t>Melward Doucet, Jr.</w:t>
      </w:r>
      <w:r w:rsidR="00C14095">
        <w:rPr>
          <w:sz w:val="20"/>
          <w:szCs w:val="20"/>
        </w:rPr>
        <w:t>,</w:t>
      </w:r>
      <w:r w:rsidR="00080B1B" w:rsidRPr="008D6914">
        <w:rPr>
          <w:sz w:val="20"/>
          <w:szCs w:val="20"/>
        </w:rPr>
        <w:t xml:space="preserve"> </w:t>
      </w:r>
      <w:r w:rsidR="008A23ED">
        <w:rPr>
          <w:sz w:val="20"/>
          <w:szCs w:val="20"/>
        </w:rPr>
        <w:t>and</w:t>
      </w:r>
      <w:r w:rsidR="008A23ED" w:rsidRPr="008D6914">
        <w:rPr>
          <w:sz w:val="20"/>
          <w:szCs w:val="20"/>
        </w:rPr>
        <w:t xml:space="preserve"> Mayor</w:t>
      </w:r>
      <w:r w:rsidR="00EA476A" w:rsidRPr="008D6914">
        <w:rPr>
          <w:sz w:val="20"/>
          <w:szCs w:val="20"/>
        </w:rPr>
        <w:t xml:space="preserve"> Karl Arceneaux</w:t>
      </w:r>
      <w:r w:rsidR="008A23ED">
        <w:rPr>
          <w:sz w:val="20"/>
          <w:szCs w:val="20"/>
        </w:rPr>
        <w:t>.</w:t>
      </w:r>
      <w:r w:rsidR="00722B40">
        <w:rPr>
          <w:sz w:val="20"/>
          <w:szCs w:val="20"/>
        </w:rPr>
        <w:t>, Legal Counsel: Rick Arceneaux</w:t>
      </w:r>
      <w:r w:rsidR="002741A7">
        <w:rPr>
          <w:sz w:val="20"/>
          <w:szCs w:val="20"/>
        </w:rPr>
        <w:t>. Absent: Andrea King</w:t>
      </w:r>
    </w:p>
    <w:p w14:paraId="48645D8A" w14:textId="6BB66B59" w:rsidR="008A23ED" w:rsidRDefault="002741A7" w:rsidP="00A946B2">
      <w:pPr>
        <w:rPr>
          <w:sz w:val="20"/>
          <w:szCs w:val="20"/>
        </w:rPr>
      </w:pPr>
      <w:r>
        <w:rPr>
          <w:sz w:val="20"/>
          <w:szCs w:val="20"/>
        </w:rPr>
        <w:t>There was no Agenda of the Day</w:t>
      </w:r>
      <w:r w:rsidR="0096165C">
        <w:rPr>
          <w:sz w:val="20"/>
          <w:szCs w:val="20"/>
        </w:rPr>
        <w:t>.</w:t>
      </w:r>
    </w:p>
    <w:p w14:paraId="6C90C0FB" w14:textId="77777777" w:rsidR="002741A7" w:rsidRDefault="002741A7" w:rsidP="00A946B2">
      <w:pPr>
        <w:rPr>
          <w:sz w:val="20"/>
          <w:szCs w:val="20"/>
        </w:rPr>
      </w:pPr>
    </w:p>
    <w:p w14:paraId="5781BB55" w14:textId="06839B13" w:rsidR="002741A7" w:rsidRDefault="002741A7" w:rsidP="00A946B2">
      <w:pPr>
        <w:rPr>
          <w:sz w:val="20"/>
          <w:szCs w:val="20"/>
        </w:rPr>
      </w:pPr>
      <w:r>
        <w:rPr>
          <w:sz w:val="20"/>
          <w:szCs w:val="20"/>
        </w:rPr>
        <w:t>Mr. Burton Kolder, Kolder, Slaven &amp; Company LLC, gave the report on the audit for the Fiscal Year ending May 31, 2025.</w:t>
      </w:r>
      <w:r w:rsidR="0083083D">
        <w:rPr>
          <w:sz w:val="20"/>
          <w:szCs w:val="20"/>
        </w:rPr>
        <w:t xml:space="preserve"> Mr. Kolder reported </w:t>
      </w:r>
      <w:r w:rsidR="000C1E4B">
        <w:rPr>
          <w:sz w:val="20"/>
          <w:szCs w:val="20"/>
        </w:rPr>
        <w:t>on</w:t>
      </w:r>
      <w:r w:rsidR="0083083D">
        <w:rPr>
          <w:sz w:val="20"/>
          <w:szCs w:val="20"/>
        </w:rPr>
        <w:t xml:space="preserve"> all fund</w:t>
      </w:r>
      <w:r w:rsidR="000C1E4B">
        <w:rPr>
          <w:sz w:val="20"/>
          <w:szCs w:val="20"/>
        </w:rPr>
        <w:t>s</w:t>
      </w:r>
      <w:r w:rsidR="0083083D">
        <w:rPr>
          <w:sz w:val="20"/>
          <w:szCs w:val="20"/>
        </w:rPr>
        <w:t xml:space="preserve"> and all funds were in order.  Mr. Mier made the motion and Ms. Balmer seconded to accept the audit for the fiscal year ending May 31, 2025.  All were in favor and motion carried.</w:t>
      </w:r>
    </w:p>
    <w:p w14:paraId="0E4B9C56" w14:textId="77777777" w:rsidR="0096165C" w:rsidRDefault="0096165C" w:rsidP="00A946B2">
      <w:pPr>
        <w:rPr>
          <w:sz w:val="20"/>
          <w:szCs w:val="20"/>
        </w:rPr>
      </w:pPr>
    </w:p>
    <w:p w14:paraId="304CC97E" w14:textId="00E8937B" w:rsidR="0096165C" w:rsidRDefault="0096165C" w:rsidP="00A946B2">
      <w:pPr>
        <w:rPr>
          <w:sz w:val="20"/>
          <w:szCs w:val="20"/>
        </w:rPr>
      </w:pPr>
      <w:r>
        <w:rPr>
          <w:sz w:val="20"/>
          <w:szCs w:val="20"/>
        </w:rPr>
        <w:t>A motion was made by M</w:t>
      </w:r>
      <w:r w:rsidR="004D4419">
        <w:rPr>
          <w:sz w:val="20"/>
          <w:szCs w:val="20"/>
        </w:rPr>
        <w:t>s</w:t>
      </w:r>
      <w:r>
        <w:rPr>
          <w:sz w:val="20"/>
          <w:szCs w:val="20"/>
        </w:rPr>
        <w:t xml:space="preserve">. Balmer to approve the minutes of the meeting held on </w:t>
      </w:r>
      <w:r w:rsidR="000C1E4B">
        <w:rPr>
          <w:sz w:val="20"/>
          <w:szCs w:val="20"/>
        </w:rPr>
        <w:t>September 2,</w:t>
      </w:r>
      <w:r>
        <w:rPr>
          <w:sz w:val="20"/>
          <w:szCs w:val="20"/>
        </w:rPr>
        <w:t xml:space="preserve"> 2025.  The motion was seconded by Mr. </w:t>
      </w:r>
      <w:r w:rsidR="00ED2EBC">
        <w:rPr>
          <w:sz w:val="20"/>
          <w:szCs w:val="20"/>
        </w:rPr>
        <w:t>Doucet.</w:t>
      </w:r>
      <w:r>
        <w:rPr>
          <w:sz w:val="20"/>
          <w:szCs w:val="20"/>
        </w:rPr>
        <w:t xml:space="preserve">  Motion carried.</w:t>
      </w:r>
    </w:p>
    <w:p w14:paraId="4F81FD95" w14:textId="77777777" w:rsidR="0096165C" w:rsidRDefault="0096165C" w:rsidP="00A946B2">
      <w:pPr>
        <w:rPr>
          <w:sz w:val="20"/>
          <w:szCs w:val="20"/>
        </w:rPr>
      </w:pPr>
    </w:p>
    <w:p w14:paraId="57C7D688" w14:textId="06D35818" w:rsidR="0096165C" w:rsidRDefault="0096165C" w:rsidP="00A946B2">
      <w:pPr>
        <w:rPr>
          <w:sz w:val="20"/>
          <w:szCs w:val="20"/>
        </w:rPr>
      </w:pPr>
      <w:r>
        <w:rPr>
          <w:sz w:val="20"/>
          <w:szCs w:val="20"/>
        </w:rPr>
        <w:t>M</w:t>
      </w:r>
      <w:r w:rsidR="0083083D">
        <w:rPr>
          <w:sz w:val="20"/>
          <w:szCs w:val="20"/>
        </w:rPr>
        <w:t>s. Balmer</w:t>
      </w:r>
      <w:r>
        <w:rPr>
          <w:sz w:val="20"/>
          <w:szCs w:val="20"/>
        </w:rPr>
        <w:t xml:space="preserve"> made a motion and </w:t>
      </w:r>
      <w:r w:rsidR="001F6A8E">
        <w:rPr>
          <w:sz w:val="20"/>
          <w:szCs w:val="20"/>
        </w:rPr>
        <w:t>was seconded</w:t>
      </w:r>
      <w:r>
        <w:rPr>
          <w:sz w:val="20"/>
          <w:szCs w:val="20"/>
        </w:rPr>
        <w:t xml:space="preserve"> by M</w:t>
      </w:r>
      <w:r w:rsidR="0083083D">
        <w:rPr>
          <w:sz w:val="20"/>
          <w:szCs w:val="20"/>
        </w:rPr>
        <w:t>r. Abell</w:t>
      </w:r>
      <w:r w:rsidR="00ED2EBC">
        <w:rPr>
          <w:sz w:val="20"/>
          <w:szCs w:val="20"/>
        </w:rPr>
        <w:t xml:space="preserve"> to</w:t>
      </w:r>
      <w:r>
        <w:rPr>
          <w:sz w:val="20"/>
          <w:szCs w:val="20"/>
        </w:rPr>
        <w:t xml:space="preserve"> accept the </w:t>
      </w:r>
      <w:r w:rsidR="00ED2EBC">
        <w:rPr>
          <w:sz w:val="20"/>
          <w:szCs w:val="20"/>
        </w:rPr>
        <w:t xml:space="preserve">financials for </w:t>
      </w:r>
      <w:r w:rsidR="0083083D">
        <w:rPr>
          <w:sz w:val="20"/>
          <w:szCs w:val="20"/>
        </w:rPr>
        <w:t>August</w:t>
      </w:r>
      <w:r w:rsidR="00ED2EBC">
        <w:rPr>
          <w:sz w:val="20"/>
          <w:szCs w:val="20"/>
        </w:rPr>
        <w:t xml:space="preserve"> 2025 as presented.</w:t>
      </w:r>
      <w:r>
        <w:rPr>
          <w:sz w:val="20"/>
          <w:szCs w:val="20"/>
        </w:rPr>
        <w:t xml:space="preserve">  Motion carried.</w:t>
      </w:r>
    </w:p>
    <w:p w14:paraId="40A11A7C" w14:textId="77777777" w:rsidR="0096165C" w:rsidRDefault="0096165C" w:rsidP="00A946B2">
      <w:pPr>
        <w:rPr>
          <w:sz w:val="20"/>
          <w:szCs w:val="20"/>
        </w:rPr>
      </w:pPr>
    </w:p>
    <w:p w14:paraId="33491F9D" w14:textId="0E6B477D" w:rsidR="00ED2EBC" w:rsidRDefault="0083083D" w:rsidP="00A946B2">
      <w:pPr>
        <w:rPr>
          <w:sz w:val="20"/>
          <w:szCs w:val="20"/>
        </w:rPr>
      </w:pPr>
      <w:r>
        <w:rPr>
          <w:sz w:val="20"/>
          <w:szCs w:val="20"/>
        </w:rPr>
        <w:t>A Public Hearing was held on</w:t>
      </w:r>
      <w:r w:rsidR="00C14095">
        <w:rPr>
          <w:sz w:val="20"/>
          <w:szCs w:val="20"/>
        </w:rPr>
        <w:t xml:space="preserve"> Ordinance 855 in connection with an increase in water and sewer rates</w:t>
      </w:r>
      <w:r>
        <w:rPr>
          <w:sz w:val="20"/>
          <w:szCs w:val="20"/>
        </w:rPr>
        <w:t xml:space="preserve">. One comment was made on the condition of our water system.  No other comments were </w:t>
      </w:r>
      <w:r w:rsidR="000C1E4B">
        <w:rPr>
          <w:sz w:val="20"/>
          <w:szCs w:val="20"/>
        </w:rPr>
        <w:t>made,</w:t>
      </w:r>
      <w:r>
        <w:rPr>
          <w:sz w:val="20"/>
          <w:szCs w:val="20"/>
        </w:rPr>
        <w:t xml:space="preserve"> and Ms. Balmer made the motion to close the public hearing</w:t>
      </w:r>
      <w:r w:rsidR="000C1E4B">
        <w:rPr>
          <w:sz w:val="20"/>
          <w:szCs w:val="20"/>
        </w:rPr>
        <w:t>,</w:t>
      </w:r>
      <w:r>
        <w:rPr>
          <w:sz w:val="20"/>
          <w:szCs w:val="20"/>
        </w:rPr>
        <w:t xml:space="preserve"> Mr. Mier seconded the motion.  All were in favor and motion carried.</w:t>
      </w:r>
    </w:p>
    <w:p w14:paraId="62D67996" w14:textId="77777777" w:rsidR="0083083D" w:rsidRDefault="0083083D" w:rsidP="00A946B2">
      <w:pPr>
        <w:rPr>
          <w:sz w:val="20"/>
          <w:szCs w:val="20"/>
        </w:rPr>
      </w:pPr>
    </w:p>
    <w:p w14:paraId="72798180" w14:textId="2170ED75" w:rsidR="0083083D" w:rsidRDefault="0083083D" w:rsidP="00A946B2">
      <w:pPr>
        <w:rPr>
          <w:sz w:val="20"/>
          <w:szCs w:val="20"/>
        </w:rPr>
      </w:pPr>
      <w:r>
        <w:rPr>
          <w:sz w:val="20"/>
          <w:szCs w:val="20"/>
        </w:rPr>
        <w:t>Mr. Doucet made a motion to adopt Ordinance 855 to increase the water and sewer rates effective November 1, 2025.  Vote 4 – 0 in favor.  Motion carried.</w:t>
      </w:r>
    </w:p>
    <w:p w14:paraId="154EF213" w14:textId="3F1054AA" w:rsidR="0083083D" w:rsidRDefault="0083083D" w:rsidP="00A946B2">
      <w:pPr>
        <w:rPr>
          <w:sz w:val="20"/>
          <w:szCs w:val="20"/>
        </w:rPr>
      </w:pPr>
      <w:r>
        <w:rPr>
          <w:sz w:val="20"/>
          <w:szCs w:val="20"/>
        </w:rPr>
        <w:tab/>
        <w:t>Yeas: Balmer, Doucet, Mier, Abell</w:t>
      </w:r>
    </w:p>
    <w:p w14:paraId="6551E499" w14:textId="60DA2421" w:rsidR="0083083D" w:rsidRDefault="0083083D" w:rsidP="00A946B2">
      <w:pPr>
        <w:rPr>
          <w:sz w:val="20"/>
          <w:szCs w:val="20"/>
        </w:rPr>
      </w:pPr>
      <w:r>
        <w:rPr>
          <w:sz w:val="20"/>
          <w:szCs w:val="20"/>
        </w:rPr>
        <w:tab/>
        <w:t>Nay: 0</w:t>
      </w:r>
    </w:p>
    <w:p w14:paraId="0996CE92" w14:textId="556E91C9" w:rsidR="0083083D" w:rsidRDefault="0083083D" w:rsidP="00A946B2">
      <w:pPr>
        <w:rPr>
          <w:sz w:val="20"/>
          <w:szCs w:val="20"/>
        </w:rPr>
      </w:pPr>
      <w:r>
        <w:rPr>
          <w:sz w:val="20"/>
          <w:szCs w:val="20"/>
        </w:rPr>
        <w:tab/>
        <w:t>Abstain: 0</w:t>
      </w:r>
    </w:p>
    <w:p w14:paraId="40B2C0DC" w14:textId="24FEC0FB" w:rsidR="0083083D" w:rsidRDefault="0083083D" w:rsidP="00A946B2">
      <w:pPr>
        <w:rPr>
          <w:sz w:val="20"/>
          <w:szCs w:val="20"/>
        </w:rPr>
      </w:pPr>
      <w:r>
        <w:rPr>
          <w:sz w:val="20"/>
          <w:szCs w:val="20"/>
        </w:rPr>
        <w:tab/>
        <w:t>Absent: King</w:t>
      </w:r>
    </w:p>
    <w:p w14:paraId="4B6C4C7F" w14:textId="77777777" w:rsidR="00C14095" w:rsidRDefault="00C14095" w:rsidP="00A946B2">
      <w:pPr>
        <w:rPr>
          <w:sz w:val="20"/>
          <w:szCs w:val="20"/>
        </w:rPr>
      </w:pPr>
    </w:p>
    <w:p w14:paraId="0FE0C20D" w14:textId="1E2802F2" w:rsidR="00C14095" w:rsidRDefault="0083083D" w:rsidP="00A946B2">
      <w:pPr>
        <w:rPr>
          <w:sz w:val="20"/>
          <w:szCs w:val="20"/>
        </w:rPr>
      </w:pPr>
      <w:r>
        <w:rPr>
          <w:sz w:val="20"/>
          <w:szCs w:val="20"/>
        </w:rPr>
        <w:t xml:space="preserve">A motion was made by </w:t>
      </w:r>
      <w:r w:rsidR="00C14095">
        <w:rPr>
          <w:sz w:val="20"/>
          <w:szCs w:val="20"/>
        </w:rPr>
        <w:t xml:space="preserve">Ms. </w:t>
      </w:r>
      <w:r w:rsidR="001F6A8E">
        <w:rPr>
          <w:sz w:val="20"/>
          <w:szCs w:val="20"/>
        </w:rPr>
        <w:t>Balmer to</w:t>
      </w:r>
      <w:r>
        <w:rPr>
          <w:sz w:val="20"/>
          <w:szCs w:val="20"/>
        </w:rPr>
        <w:t xml:space="preserve"> adopt Resolution 11-2025 to transfer funds to the TED account for the months of April and May 2025. Mr. Doucet seconded.  All were in favor and motion carried</w:t>
      </w:r>
      <w:r w:rsidR="00C14095">
        <w:rPr>
          <w:sz w:val="20"/>
          <w:szCs w:val="20"/>
        </w:rPr>
        <w:t>.</w:t>
      </w:r>
    </w:p>
    <w:p w14:paraId="5D1CDE9E" w14:textId="77777777" w:rsidR="00C14095" w:rsidRDefault="00C14095" w:rsidP="00A946B2">
      <w:pPr>
        <w:rPr>
          <w:sz w:val="20"/>
          <w:szCs w:val="20"/>
        </w:rPr>
      </w:pPr>
    </w:p>
    <w:p w14:paraId="15B7FEE5" w14:textId="61561A5E" w:rsidR="00BE6204" w:rsidRDefault="00EF3FB3" w:rsidP="00A946B2">
      <w:pPr>
        <w:rPr>
          <w:sz w:val="20"/>
          <w:szCs w:val="20"/>
        </w:rPr>
      </w:pPr>
      <w:r>
        <w:rPr>
          <w:sz w:val="20"/>
          <w:szCs w:val="20"/>
        </w:rPr>
        <w:t xml:space="preserve">Mr. Mier made a </w:t>
      </w:r>
      <w:r w:rsidR="001F6A8E">
        <w:rPr>
          <w:sz w:val="20"/>
          <w:szCs w:val="20"/>
        </w:rPr>
        <w:t>motion,</w:t>
      </w:r>
      <w:r>
        <w:rPr>
          <w:sz w:val="20"/>
          <w:szCs w:val="20"/>
        </w:rPr>
        <w:t xml:space="preserve"> and it was seconded by Mr. Doucet to adopt Resolution 12-2025 in connection with future development of the Town of Welsh Airport.  Vote 4-0.  Motion carried.</w:t>
      </w:r>
    </w:p>
    <w:p w14:paraId="60B8CD97" w14:textId="77777777" w:rsidR="00EF3FB3" w:rsidRDefault="00EF3FB3" w:rsidP="00EF3FB3">
      <w:pPr>
        <w:rPr>
          <w:sz w:val="20"/>
          <w:szCs w:val="20"/>
        </w:rPr>
      </w:pPr>
      <w:r>
        <w:rPr>
          <w:sz w:val="20"/>
          <w:szCs w:val="20"/>
        </w:rPr>
        <w:tab/>
        <w:t>Yeas: Balmer, Doucet, Mier, Abell</w:t>
      </w:r>
    </w:p>
    <w:p w14:paraId="2CB3FF16" w14:textId="77777777" w:rsidR="00EF3FB3" w:rsidRDefault="00EF3FB3" w:rsidP="00EF3FB3">
      <w:pPr>
        <w:rPr>
          <w:sz w:val="20"/>
          <w:szCs w:val="20"/>
        </w:rPr>
      </w:pPr>
      <w:r>
        <w:rPr>
          <w:sz w:val="20"/>
          <w:szCs w:val="20"/>
        </w:rPr>
        <w:tab/>
        <w:t>Nay: 0</w:t>
      </w:r>
    </w:p>
    <w:p w14:paraId="104DB1AE" w14:textId="77777777" w:rsidR="00EF3FB3" w:rsidRDefault="00EF3FB3" w:rsidP="00EF3FB3">
      <w:pPr>
        <w:rPr>
          <w:sz w:val="20"/>
          <w:szCs w:val="20"/>
        </w:rPr>
      </w:pPr>
      <w:r>
        <w:rPr>
          <w:sz w:val="20"/>
          <w:szCs w:val="20"/>
        </w:rPr>
        <w:tab/>
        <w:t>Abstain: 0</w:t>
      </w:r>
    </w:p>
    <w:p w14:paraId="0FA62D04" w14:textId="77777777" w:rsidR="00EF3FB3" w:rsidRDefault="00EF3FB3" w:rsidP="00EF3FB3">
      <w:pPr>
        <w:rPr>
          <w:sz w:val="20"/>
          <w:szCs w:val="20"/>
        </w:rPr>
      </w:pPr>
      <w:r>
        <w:rPr>
          <w:sz w:val="20"/>
          <w:szCs w:val="20"/>
        </w:rPr>
        <w:tab/>
        <w:t>Absent: King</w:t>
      </w:r>
    </w:p>
    <w:p w14:paraId="7C939B1F" w14:textId="77777777" w:rsidR="00EF3FB3" w:rsidRDefault="00EF3FB3" w:rsidP="00EF3FB3">
      <w:pPr>
        <w:rPr>
          <w:sz w:val="20"/>
          <w:szCs w:val="20"/>
        </w:rPr>
      </w:pPr>
    </w:p>
    <w:p w14:paraId="7D424C02" w14:textId="68B056F1" w:rsidR="00EF3FB3" w:rsidRDefault="00EF3FB3" w:rsidP="00EF3FB3">
      <w:pPr>
        <w:rPr>
          <w:sz w:val="20"/>
          <w:szCs w:val="20"/>
        </w:rPr>
      </w:pPr>
      <w:r>
        <w:rPr>
          <w:sz w:val="20"/>
          <w:szCs w:val="20"/>
        </w:rPr>
        <w:t xml:space="preserve">The Council set Trick or Treat for Thursday, October 30, </w:t>
      </w:r>
      <w:r w:rsidR="000C1E4B">
        <w:rPr>
          <w:sz w:val="20"/>
          <w:szCs w:val="20"/>
        </w:rPr>
        <w:t>2025,</w:t>
      </w:r>
      <w:r>
        <w:rPr>
          <w:sz w:val="20"/>
          <w:szCs w:val="20"/>
        </w:rPr>
        <w:t xml:space="preserve"> from 6 PM to 8 PM. Mr. Mier made the </w:t>
      </w:r>
      <w:r w:rsidR="000C1E4B">
        <w:rPr>
          <w:sz w:val="20"/>
          <w:szCs w:val="20"/>
        </w:rPr>
        <w:t>motion,</w:t>
      </w:r>
      <w:r>
        <w:rPr>
          <w:sz w:val="20"/>
          <w:szCs w:val="20"/>
        </w:rPr>
        <w:t xml:space="preserve"> and it was seconded by Ms. Balmer.  All were in favor and motion carried.</w:t>
      </w:r>
    </w:p>
    <w:p w14:paraId="56F7D14E" w14:textId="77777777" w:rsidR="00EF3FB3" w:rsidRDefault="00EF3FB3" w:rsidP="00EF3FB3">
      <w:pPr>
        <w:rPr>
          <w:sz w:val="20"/>
          <w:szCs w:val="20"/>
        </w:rPr>
      </w:pPr>
    </w:p>
    <w:p w14:paraId="432ED878" w14:textId="7AAE86DB" w:rsidR="00EF3FB3" w:rsidRDefault="00EF3FB3" w:rsidP="00EF3FB3">
      <w:pPr>
        <w:rPr>
          <w:sz w:val="20"/>
          <w:szCs w:val="20"/>
        </w:rPr>
      </w:pPr>
      <w:r>
        <w:rPr>
          <w:sz w:val="20"/>
          <w:szCs w:val="20"/>
        </w:rPr>
        <w:t>It was moved by Mr. Mier and seconded by Mr. Doucet to adopt the Town of Welsh Video Policy for open meetings.  All were in favor, motion carried.</w:t>
      </w:r>
    </w:p>
    <w:p w14:paraId="6AFB8DEA" w14:textId="77777777" w:rsidR="00EF3FB3" w:rsidRDefault="00EF3FB3" w:rsidP="00EF3FB3">
      <w:pPr>
        <w:rPr>
          <w:sz w:val="20"/>
          <w:szCs w:val="20"/>
        </w:rPr>
      </w:pPr>
    </w:p>
    <w:p w14:paraId="07D1299D" w14:textId="19CA0036" w:rsidR="00EF3FB3" w:rsidRDefault="00EF3FB3" w:rsidP="00EF3FB3">
      <w:pPr>
        <w:rPr>
          <w:sz w:val="20"/>
          <w:szCs w:val="20"/>
        </w:rPr>
      </w:pPr>
      <w:r>
        <w:rPr>
          <w:sz w:val="20"/>
          <w:szCs w:val="20"/>
        </w:rPr>
        <w:t>Mr. Abell made a motion to appoint Jay Fear to the board of the Welsh Housing Authority with a 4 year term to expire 9/1/2029.  Ms. Balmer seconded the motion, all were in favor and motion carried.</w:t>
      </w:r>
    </w:p>
    <w:p w14:paraId="76DEC735" w14:textId="77777777" w:rsidR="00EF3FB3" w:rsidRDefault="00EF3FB3" w:rsidP="00EF3FB3">
      <w:pPr>
        <w:rPr>
          <w:sz w:val="20"/>
          <w:szCs w:val="20"/>
        </w:rPr>
      </w:pPr>
    </w:p>
    <w:p w14:paraId="5458060C" w14:textId="1C7325D0" w:rsidR="00EF3FB3" w:rsidRDefault="00EF3FB3" w:rsidP="00EF3FB3">
      <w:pPr>
        <w:rPr>
          <w:sz w:val="20"/>
          <w:szCs w:val="20"/>
        </w:rPr>
      </w:pPr>
      <w:r>
        <w:rPr>
          <w:sz w:val="20"/>
          <w:szCs w:val="20"/>
        </w:rPr>
        <w:t xml:space="preserve">Ms. Balmer made a motion to authorize the application for a credit card account thru JD Bank and to further authorize </w:t>
      </w:r>
      <w:r w:rsidR="000C1E4B">
        <w:rPr>
          <w:sz w:val="20"/>
          <w:szCs w:val="20"/>
        </w:rPr>
        <w:t>that cards are issued in the names of Karl Arceneaux, Mayor and Catherine Hicks, Clerk. Mr. Mier seconded the motion. All were in favor and motion carried.</w:t>
      </w:r>
    </w:p>
    <w:p w14:paraId="6DA717DB" w14:textId="77777777" w:rsidR="00EF3FB3" w:rsidRDefault="00EF3FB3" w:rsidP="00EF3FB3">
      <w:pPr>
        <w:rPr>
          <w:sz w:val="20"/>
          <w:szCs w:val="20"/>
        </w:rPr>
      </w:pPr>
    </w:p>
    <w:p w14:paraId="6420D0AC" w14:textId="4D8817A9" w:rsidR="00EF3FB3" w:rsidRDefault="00EF3FB3" w:rsidP="00EF3FB3">
      <w:pPr>
        <w:rPr>
          <w:sz w:val="20"/>
          <w:szCs w:val="20"/>
        </w:rPr>
      </w:pPr>
      <w:r>
        <w:rPr>
          <w:sz w:val="20"/>
          <w:szCs w:val="20"/>
        </w:rPr>
        <w:t xml:space="preserve">The Council approved a request from Shayla Trahan to approve </w:t>
      </w:r>
      <w:r w:rsidR="000C1E4B">
        <w:rPr>
          <w:sz w:val="20"/>
          <w:szCs w:val="20"/>
        </w:rPr>
        <w:t>t</w:t>
      </w:r>
      <w:r>
        <w:rPr>
          <w:sz w:val="20"/>
          <w:szCs w:val="20"/>
        </w:rPr>
        <w:t xml:space="preserve">he Shayla Trahan </w:t>
      </w:r>
      <w:r w:rsidR="000C1E4B">
        <w:rPr>
          <w:sz w:val="20"/>
          <w:szCs w:val="20"/>
        </w:rPr>
        <w:t>S</w:t>
      </w:r>
      <w:r>
        <w:rPr>
          <w:sz w:val="20"/>
          <w:szCs w:val="20"/>
        </w:rPr>
        <w:t xml:space="preserve">ubdivision </w:t>
      </w:r>
      <w:r w:rsidR="000C1E4B">
        <w:rPr>
          <w:sz w:val="20"/>
          <w:szCs w:val="20"/>
        </w:rPr>
        <w:t>for</w:t>
      </w:r>
      <w:r>
        <w:rPr>
          <w:sz w:val="20"/>
          <w:szCs w:val="20"/>
        </w:rPr>
        <w:t xml:space="preserve"> lots located on Madge Street.  Mr. Mier made the motion, seconded by Mr. Doucet.  Motion carried.</w:t>
      </w:r>
    </w:p>
    <w:p w14:paraId="20F7C2D0" w14:textId="77777777" w:rsidR="000C1E4B" w:rsidRDefault="000C1E4B" w:rsidP="00EF3FB3">
      <w:pPr>
        <w:rPr>
          <w:sz w:val="20"/>
          <w:szCs w:val="20"/>
        </w:rPr>
      </w:pPr>
    </w:p>
    <w:p w14:paraId="0B9F7ADB" w14:textId="0098E365" w:rsidR="000C1E4B" w:rsidRDefault="000C1E4B" w:rsidP="00EF3FB3">
      <w:pPr>
        <w:rPr>
          <w:sz w:val="20"/>
          <w:szCs w:val="20"/>
        </w:rPr>
      </w:pPr>
      <w:r>
        <w:rPr>
          <w:sz w:val="20"/>
          <w:szCs w:val="20"/>
        </w:rPr>
        <w:t>Ms. Balmer made a motion to increase customer deposit fees for residential customers from $200.00 to $250.00 and Commercial customers from $300.00 to $350.00 effective November 1, 2025.</w:t>
      </w:r>
    </w:p>
    <w:p w14:paraId="261DC476" w14:textId="77777777" w:rsidR="000C1E4B" w:rsidRDefault="000C1E4B" w:rsidP="00EF3FB3">
      <w:pPr>
        <w:rPr>
          <w:sz w:val="20"/>
          <w:szCs w:val="20"/>
        </w:rPr>
      </w:pPr>
    </w:p>
    <w:p w14:paraId="1BE7B274" w14:textId="13C9F56A" w:rsidR="000C1E4B" w:rsidRDefault="000C1E4B" w:rsidP="00EF3FB3">
      <w:pPr>
        <w:rPr>
          <w:sz w:val="20"/>
          <w:szCs w:val="20"/>
        </w:rPr>
      </w:pPr>
      <w:r>
        <w:rPr>
          <w:sz w:val="20"/>
          <w:szCs w:val="20"/>
        </w:rPr>
        <w:t xml:space="preserve">A motion by Ms. Balmer was made and seconded by Mr. Doucet to close the 100 and 200 blocks of West South St and the 100 and 200 blocks of South Elm for the Homecoming/Rock the Block Festival on Friday, October 24, </w:t>
      </w:r>
      <w:r w:rsidR="001F6A8E">
        <w:rPr>
          <w:sz w:val="20"/>
          <w:szCs w:val="20"/>
        </w:rPr>
        <w:t>2025,</w:t>
      </w:r>
      <w:r>
        <w:rPr>
          <w:sz w:val="20"/>
          <w:szCs w:val="20"/>
        </w:rPr>
        <w:t xml:space="preserve"> and Saturday, October 25, 2025.</w:t>
      </w:r>
    </w:p>
    <w:p w14:paraId="662D4FA1" w14:textId="7519ACE5" w:rsidR="00EF3FB3" w:rsidRDefault="00EF3FB3" w:rsidP="00A946B2">
      <w:pPr>
        <w:rPr>
          <w:sz w:val="20"/>
          <w:szCs w:val="20"/>
        </w:rPr>
      </w:pPr>
    </w:p>
    <w:p w14:paraId="01F7A84E" w14:textId="35F2D52E" w:rsidR="00792AB2" w:rsidRDefault="00792AB2" w:rsidP="00C17F81">
      <w:pPr>
        <w:rPr>
          <w:sz w:val="20"/>
          <w:szCs w:val="20"/>
        </w:rPr>
      </w:pPr>
      <w:r>
        <w:rPr>
          <w:sz w:val="20"/>
          <w:szCs w:val="20"/>
        </w:rPr>
        <w:t>There being no further business, M</w:t>
      </w:r>
      <w:r w:rsidR="00BE6204">
        <w:rPr>
          <w:sz w:val="20"/>
          <w:szCs w:val="20"/>
        </w:rPr>
        <w:t>s. Balmer</w:t>
      </w:r>
      <w:r>
        <w:rPr>
          <w:sz w:val="20"/>
          <w:szCs w:val="20"/>
        </w:rPr>
        <w:t xml:space="preserve"> made a motion to adjourn the meeting and M</w:t>
      </w:r>
      <w:r w:rsidR="00BE6204">
        <w:rPr>
          <w:sz w:val="20"/>
          <w:szCs w:val="20"/>
        </w:rPr>
        <w:t>r. Mier</w:t>
      </w:r>
      <w:r>
        <w:rPr>
          <w:sz w:val="20"/>
          <w:szCs w:val="20"/>
        </w:rPr>
        <w:t xml:space="preserve"> seconded.  Motion carried.</w:t>
      </w:r>
    </w:p>
    <w:p w14:paraId="5B285FF1" w14:textId="77777777" w:rsidR="008A23ED" w:rsidRPr="008D6914" w:rsidRDefault="008A23ED" w:rsidP="00A946B2">
      <w:pPr>
        <w:rPr>
          <w:sz w:val="20"/>
          <w:szCs w:val="20"/>
        </w:rPr>
      </w:pPr>
    </w:p>
    <w:p w14:paraId="76647C70" w14:textId="3B0E477C" w:rsidR="001C60BA" w:rsidRPr="008D6914" w:rsidRDefault="001C60BA" w:rsidP="005D0C97">
      <w:pPr>
        <w:rPr>
          <w:sz w:val="20"/>
          <w:szCs w:val="20"/>
        </w:rPr>
      </w:pPr>
      <w:r w:rsidRPr="008D6914">
        <w:rPr>
          <w:sz w:val="20"/>
          <w:szCs w:val="20"/>
        </w:rPr>
        <w:t>ATTEST:                                                               APPROVAL:</w:t>
      </w:r>
    </w:p>
    <w:p w14:paraId="10F6A92B" w14:textId="77777777" w:rsidR="00D340DE" w:rsidRPr="008D6914" w:rsidRDefault="007E28D4" w:rsidP="001C60BA">
      <w:pPr>
        <w:rPr>
          <w:sz w:val="20"/>
          <w:szCs w:val="20"/>
        </w:rPr>
      </w:pPr>
      <w:r w:rsidRPr="008D6914">
        <w:rPr>
          <w:sz w:val="20"/>
          <w:szCs w:val="20"/>
        </w:rPr>
        <w:t>CATHERINE H HICKS,</w:t>
      </w:r>
      <w:r w:rsidR="001C60BA" w:rsidRPr="008D6914">
        <w:rPr>
          <w:sz w:val="20"/>
          <w:szCs w:val="20"/>
        </w:rPr>
        <w:t xml:space="preserve"> TOWN CLERK            </w:t>
      </w:r>
      <w:r w:rsidR="006A25E3" w:rsidRPr="008D6914">
        <w:rPr>
          <w:sz w:val="20"/>
          <w:szCs w:val="20"/>
        </w:rPr>
        <w:t>K</w:t>
      </w:r>
      <w:r w:rsidR="001C60BA" w:rsidRPr="008D6914">
        <w:rPr>
          <w:sz w:val="20"/>
          <w:szCs w:val="20"/>
        </w:rPr>
        <w:t>ARL</w:t>
      </w:r>
      <w:r w:rsidR="006A25E3" w:rsidRPr="008D6914">
        <w:rPr>
          <w:sz w:val="20"/>
          <w:szCs w:val="20"/>
        </w:rPr>
        <w:t xml:space="preserve"> ARCENEAUX</w:t>
      </w:r>
      <w:r w:rsidR="001C60BA" w:rsidRPr="008D6914">
        <w:rPr>
          <w:sz w:val="20"/>
          <w:szCs w:val="20"/>
        </w:rPr>
        <w:t>, MAYOR</w:t>
      </w:r>
    </w:p>
    <w:p w14:paraId="4A96E267" w14:textId="77777777" w:rsidR="00D340DE" w:rsidRPr="008D6914" w:rsidRDefault="00D340DE" w:rsidP="001C60BA">
      <w:pPr>
        <w:rPr>
          <w:sz w:val="20"/>
          <w:szCs w:val="20"/>
        </w:rPr>
      </w:pPr>
    </w:p>
    <w:p w14:paraId="3A708D8E" w14:textId="77777777" w:rsidR="00D340DE" w:rsidRPr="008D6914" w:rsidRDefault="00D340DE" w:rsidP="001C60BA">
      <w:pPr>
        <w:rPr>
          <w:sz w:val="20"/>
          <w:szCs w:val="20"/>
        </w:rPr>
      </w:pPr>
    </w:p>
    <w:p w14:paraId="5C05A756" w14:textId="550FBC34" w:rsidR="00F85F64" w:rsidRPr="008D6914" w:rsidRDefault="00D340DE">
      <w:pPr>
        <w:rPr>
          <w:sz w:val="20"/>
          <w:szCs w:val="20"/>
        </w:rPr>
      </w:pPr>
      <w:r w:rsidRPr="008D6914">
        <w:rPr>
          <w:sz w:val="20"/>
          <w:szCs w:val="20"/>
        </w:rPr>
        <w:t>Published</w:t>
      </w:r>
      <w:r w:rsidR="000C1E4B">
        <w:rPr>
          <w:sz w:val="20"/>
          <w:szCs w:val="20"/>
        </w:rPr>
        <w:t xml:space="preserve">, </w:t>
      </w:r>
      <w:r w:rsidRPr="008D6914">
        <w:rPr>
          <w:sz w:val="20"/>
          <w:szCs w:val="20"/>
        </w:rPr>
        <w:t>Jennings Daily News</w:t>
      </w:r>
      <w:r w:rsidR="000C1E4B">
        <w:rPr>
          <w:sz w:val="20"/>
          <w:szCs w:val="20"/>
        </w:rPr>
        <w:t xml:space="preserve">, </w:t>
      </w:r>
      <w:r w:rsidR="001F6A8E">
        <w:rPr>
          <w:sz w:val="20"/>
          <w:szCs w:val="20"/>
        </w:rPr>
        <w:t>October 15,</w:t>
      </w:r>
      <w:r w:rsidRPr="008D6914">
        <w:rPr>
          <w:sz w:val="20"/>
          <w:szCs w:val="20"/>
        </w:rPr>
        <w:t xml:space="preserve"> 2025</w:t>
      </w:r>
    </w:p>
    <w:sectPr w:rsidR="00F85F64" w:rsidRPr="008D6914" w:rsidSect="003C39E0">
      <w:pgSz w:w="12240" w:h="20160" w:code="5"/>
      <w:pgMar w:top="720" w:right="1440" w:bottom="907"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DF0" w14:textId="77777777" w:rsidR="009145D5" w:rsidRDefault="009145D5" w:rsidP="00086176">
      <w:r>
        <w:separator/>
      </w:r>
    </w:p>
  </w:endnote>
  <w:endnote w:type="continuationSeparator" w:id="0">
    <w:p w14:paraId="1FC1740A" w14:textId="77777777" w:rsidR="009145D5" w:rsidRDefault="009145D5"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7F16" w14:textId="77777777" w:rsidR="009145D5" w:rsidRDefault="009145D5" w:rsidP="00086176">
      <w:r>
        <w:separator/>
      </w:r>
    </w:p>
  </w:footnote>
  <w:footnote w:type="continuationSeparator" w:id="0">
    <w:p w14:paraId="16D50638" w14:textId="77777777" w:rsidR="009145D5" w:rsidRDefault="009145D5"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2"/>
  </w:num>
  <w:num w:numId="2" w16cid:durableId="1686518402">
    <w:abstractNumId w:val="8"/>
  </w:num>
  <w:num w:numId="3" w16cid:durableId="1763989335">
    <w:abstractNumId w:val="6"/>
  </w:num>
  <w:num w:numId="4" w16cid:durableId="1597901361">
    <w:abstractNumId w:val="9"/>
  </w:num>
  <w:num w:numId="5" w16cid:durableId="1101099873">
    <w:abstractNumId w:val="4"/>
  </w:num>
  <w:num w:numId="6" w16cid:durableId="1324704188">
    <w:abstractNumId w:val="3"/>
  </w:num>
  <w:num w:numId="7" w16cid:durableId="1993096482">
    <w:abstractNumId w:val="7"/>
  </w:num>
  <w:num w:numId="8" w16cid:durableId="1773164263">
    <w:abstractNumId w:val="0"/>
  </w:num>
  <w:num w:numId="9" w16cid:durableId="910386947">
    <w:abstractNumId w:val="2"/>
  </w:num>
  <w:num w:numId="10" w16cid:durableId="637689731">
    <w:abstractNumId w:val="5"/>
  </w:num>
  <w:num w:numId="11" w16cid:durableId="1381979928">
    <w:abstractNumId w:val="1"/>
  </w:num>
  <w:num w:numId="12" w16cid:durableId="1548758332">
    <w:abstractNumId w:val="11"/>
  </w:num>
  <w:num w:numId="13" w16cid:durableId="4702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4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C1E4B"/>
    <w:rsid w:val="000D190A"/>
    <w:rsid w:val="000D2242"/>
    <w:rsid w:val="000D2878"/>
    <w:rsid w:val="000D354A"/>
    <w:rsid w:val="000D3B6F"/>
    <w:rsid w:val="000D424F"/>
    <w:rsid w:val="000D6243"/>
    <w:rsid w:val="000D69DA"/>
    <w:rsid w:val="000D73EF"/>
    <w:rsid w:val="000E0211"/>
    <w:rsid w:val="000E54CC"/>
    <w:rsid w:val="000E64C6"/>
    <w:rsid w:val="000E7547"/>
    <w:rsid w:val="000F0F34"/>
    <w:rsid w:val="000F38B1"/>
    <w:rsid w:val="0010074F"/>
    <w:rsid w:val="00104687"/>
    <w:rsid w:val="00104E1C"/>
    <w:rsid w:val="0010573F"/>
    <w:rsid w:val="00113CCA"/>
    <w:rsid w:val="001140DE"/>
    <w:rsid w:val="00114AB9"/>
    <w:rsid w:val="00116CF3"/>
    <w:rsid w:val="001171F8"/>
    <w:rsid w:val="0012208B"/>
    <w:rsid w:val="00122F46"/>
    <w:rsid w:val="00126E18"/>
    <w:rsid w:val="0013076C"/>
    <w:rsid w:val="0013131B"/>
    <w:rsid w:val="0013290A"/>
    <w:rsid w:val="00133E1E"/>
    <w:rsid w:val="00140C09"/>
    <w:rsid w:val="00150BB2"/>
    <w:rsid w:val="00150BD3"/>
    <w:rsid w:val="00150FB8"/>
    <w:rsid w:val="00157D6E"/>
    <w:rsid w:val="00160F70"/>
    <w:rsid w:val="0016361D"/>
    <w:rsid w:val="00166D50"/>
    <w:rsid w:val="00170184"/>
    <w:rsid w:val="00173A2A"/>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1F6A8E"/>
    <w:rsid w:val="00206BFA"/>
    <w:rsid w:val="002128ED"/>
    <w:rsid w:val="00213F0D"/>
    <w:rsid w:val="00221A83"/>
    <w:rsid w:val="00221F34"/>
    <w:rsid w:val="002233C9"/>
    <w:rsid w:val="002254C3"/>
    <w:rsid w:val="002273CD"/>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41A7"/>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5AB9"/>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3EB4"/>
    <w:rsid w:val="0036613C"/>
    <w:rsid w:val="003667D2"/>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C39E0"/>
    <w:rsid w:val="003D040F"/>
    <w:rsid w:val="003D1BF9"/>
    <w:rsid w:val="003D54AF"/>
    <w:rsid w:val="003E2356"/>
    <w:rsid w:val="003E4719"/>
    <w:rsid w:val="003E6BFB"/>
    <w:rsid w:val="003F09FB"/>
    <w:rsid w:val="003F0E1A"/>
    <w:rsid w:val="003F20D7"/>
    <w:rsid w:val="003F2357"/>
    <w:rsid w:val="00400827"/>
    <w:rsid w:val="00411F35"/>
    <w:rsid w:val="00412DB8"/>
    <w:rsid w:val="00414039"/>
    <w:rsid w:val="00420BC8"/>
    <w:rsid w:val="00422FE0"/>
    <w:rsid w:val="00424E1F"/>
    <w:rsid w:val="0042540B"/>
    <w:rsid w:val="00430F46"/>
    <w:rsid w:val="00431E3B"/>
    <w:rsid w:val="0045026E"/>
    <w:rsid w:val="00450FC2"/>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6E5B"/>
    <w:rsid w:val="00483051"/>
    <w:rsid w:val="00483819"/>
    <w:rsid w:val="00483E4D"/>
    <w:rsid w:val="004846D0"/>
    <w:rsid w:val="00487908"/>
    <w:rsid w:val="004916F7"/>
    <w:rsid w:val="004922C5"/>
    <w:rsid w:val="0049246F"/>
    <w:rsid w:val="00495DB1"/>
    <w:rsid w:val="004A2BBF"/>
    <w:rsid w:val="004A4054"/>
    <w:rsid w:val="004B2D31"/>
    <w:rsid w:val="004B4CD1"/>
    <w:rsid w:val="004B4DE2"/>
    <w:rsid w:val="004B6EEE"/>
    <w:rsid w:val="004C04DC"/>
    <w:rsid w:val="004C11FF"/>
    <w:rsid w:val="004C1878"/>
    <w:rsid w:val="004D209D"/>
    <w:rsid w:val="004D306E"/>
    <w:rsid w:val="004D4419"/>
    <w:rsid w:val="004D4BC6"/>
    <w:rsid w:val="004E0092"/>
    <w:rsid w:val="004E0711"/>
    <w:rsid w:val="004E0823"/>
    <w:rsid w:val="004E1CC2"/>
    <w:rsid w:val="004E32D6"/>
    <w:rsid w:val="004E61DC"/>
    <w:rsid w:val="004F763A"/>
    <w:rsid w:val="00500952"/>
    <w:rsid w:val="00503010"/>
    <w:rsid w:val="00505F22"/>
    <w:rsid w:val="0050613E"/>
    <w:rsid w:val="00513970"/>
    <w:rsid w:val="00515888"/>
    <w:rsid w:val="0051676E"/>
    <w:rsid w:val="00520655"/>
    <w:rsid w:val="00523CC3"/>
    <w:rsid w:val="005249A7"/>
    <w:rsid w:val="005259B2"/>
    <w:rsid w:val="00530D70"/>
    <w:rsid w:val="00531891"/>
    <w:rsid w:val="0054091B"/>
    <w:rsid w:val="00544345"/>
    <w:rsid w:val="00547DC8"/>
    <w:rsid w:val="0055128A"/>
    <w:rsid w:val="00551809"/>
    <w:rsid w:val="00552612"/>
    <w:rsid w:val="005543C2"/>
    <w:rsid w:val="00556D2E"/>
    <w:rsid w:val="00557A64"/>
    <w:rsid w:val="00565122"/>
    <w:rsid w:val="005664E3"/>
    <w:rsid w:val="005701E8"/>
    <w:rsid w:val="0057067C"/>
    <w:rsid w:val="005718AC"/>
    <w:rsid w:val="005726B3"/>
    <w:rsid w:val="00573115"/>
    <w:rsid w:val="005810F0"/>
    <w:rsid w:val="00581D93"/>
    <w:rsid w:val="005833D9"/>
    <w:rsid w:val="00584C81"/>
    <w:rsid w:val="00591A04"/>
    <w:rsid w:val="00593B18"/>
    <w:rsid w:val="00594BD6"/>
    <w:rsid w:val="00595710"/>
    <w:rsid w:val="00597903"/>
    <w:rsid w:val="005A0E10"/>
    <w:rsid w:val="005A5A66"/>
    <w:rsid w:val="005A6CD9"/>
    <w:rsid w:val="005A7B1F"/>
    <w:rsid w:val="005A7ECD"/>
    <w:rsid w:val="005B1020"/>
    <w:rsid w:val="005B245A"/>
    <w:rsid w:val="005B27A7"/>
    <w:rsid w:val="005B2BC1"/>
    <w:rsid w:val="005B310A"/>
    <w:rsid w:val="005B3AB4"/>
    <w:rsid w:val="005B466E"/>
    <w:rsid w:val="005B680E"/>
    <w:rsid w:val="005B7050"/>
    <w:rsid w:val="005C0496"/>
    <w:rsid w:val="005C62C7"/>
    <w:rsid w:val="005D09FB"/>
    <w:rsid w:val="005D0A5C"/>
    <w:rsid w:val="005D0C97"/>
    <w:rsid w:val="005D1C44"/>
    <w:rsid w:val="005D314E"/>
    <w:rsid w:val="005D38AB"/>
    <w:rsid w:val="005D6389"/>
    <w:rsid w:val="005D6AF4"/>
    <w:rsid w:val="005E050B"/>
    <w:rsid w:val="005E1100"/>
    <w:rsid w:val="005E15A3"/>
    <w:rsid w:val="005F065B"/>
    <w:rsid w:val="005F2120"/>
    <w:rsid w:val="005F6582"/>
    <w:rsid w:val="005F6685"/>
    <w:rsid w:val="00601545"/>
    <w:rsid w:val="006049B1"/>
    <w:rsid w:val="00604B73"/>
    <w:rsid w:val="00604D50"/>
    <w:rsid w:val="006053D3"/>
    <w:rsid w:val="006064EE"/>
    <w:rsid w:val="00606E45"/>
    <w:rsid w:val="00616F75"/>
    <w:rsid w:val="00620AAD"/>
    <w:rsid w:val="00635FE0"/>
    <w:rsid w:val="00637A30"/>
    <w:rsid w:val="00644611"/>
    <w:rsid w:val="006505B1"/>
    <w:rsid w:val="00652AD0"/>
    <w:rsid w:val="00652B09"/>
    <w:rsid w:val="006563D0"/>
    <w:rsid w:val="00662A77"/>
    <w:rsid w:val="00664CE3"/>
    <w:rsid w:val="00667A3E"/>
    <w:rsid w:val="00677F4C"/>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0288"/>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2B40"/>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1A82"/>
    <w:rsid w:val="00784B13"/>
    <w:rsid w:val="007858B7"/>
    <w:rsid w:val="0078770A"/>
    <w:rsid w:val="0079006F"/>
    <w:rsid w:val="00792AB2"/>
    <w:rsid w:val="00794525"/>
    <w:rsid w:val="00796E65"/>
    <w:rsid w:val="00797355"/>
    <w:rsid w:val="007A0D15"/>
    <w:rsid w:val="007A375D"/>
    <w:rsid w:val="007B4A69"/>
    <w:rsid w:val="007B57C9"/>
    <w:rsid w:val="007C078A"/>
    <w:rsid w:val="007C1789"/>
    <w:rsid w:val="007C3660"/>
    <w:rsid w:val="007E07D9"/>
    <w:rsid w:val="007E28D4"/>
    <w:rsid w:val="007E4895"/>
    <w:rsid w:val="007F013A"/>
    <w:rsid w:val="007F0E2B"/>
    <w:rsid w:val="00802B7E"/>
    <w:rsid w:val="00810344"/>
    <w:rsid w:val="0081200C"/>
    <w:rsid w:val="00813568"/>
    <w:rsid w:val="008220DB"/>
    <w:rsid w:val="008223A8"/>
    <w:rsid w:val="00822AB7"/>
    <w:rsid w:val="00823E9B"/>
    <w:rsid w:val="00824260"/>
    <w:rsid w:val="00826917"/>
    <w:rsid w:val="0083083D"/>
    <w:rsid w:val="00830EAB"/>
    <w:rsid w:val="008310C1"/>
    <w:rsid w:val="00831C83"/>
    <w:rsid w:val="008401AE"/>
    <w:rsid w:val="008406EF"/>
    <w:rsid w:val="0084186D"/>
    <w:rsid w:val="00841DB5"/>
    <w:rsid w:val="00842B23"/>
    <w:rsid w:val="00860FD2"/>
    <w:rsid w:val="008621BF"/>
    <w:rsid w:val="00865E8E"/>
    <w:rsid w:val="00867846"/>
    <w:rsid w:val="008706E8"/>
    <w:rsid w:val="00872733"/>
    <w:rsid w:val="00872E35"/>
    <w:rsid w:val="00873C1F"/>
    <w:rsid w:val="008741FF"/>
    <w:rsid w:val="00877A76"/>
    <w:rsid w:val="00883CB3"/>
    <w:rsid w:val="00886ED0"/>
    <w:rsid w:val="00886FF6"/>
    <w:rsid w:val="00887A30"/>
    <w:rsid w:val="00887A70"/>
    <w:rsid w:val="00891BF0"/>
    <w:rsid w:val="00893F13"/>
    <w:rsid w:val="00897332"/>
    <w:rsid w:val="008A0754"/>
    <w:rsid w:val="008A23ED"/>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D6914"/>
    <w:rsid w:val="008E30E2"/>
    <w:rsid w:val="008E35E4"/>
    <w:rsid w:val="008F1F10"/>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5C03"/>
    <w:rsid w:val="0094055C"/>
    <w:rsid w:val="00941C35"/>
    <w:rsid w:val="00942B6B"/>
    <w:rsid w:val="0094353E"/>
    <w:rsid w:val="00944FBE"/>
    <w:rsid w:val="00952F9E"/>
    <w:rsid w:val="009550BC"/>
    <w:rsid w:val="009556DC"/>
    <w:rsid w:val="0096165C"/>
    <w:rsid w:val="00961A98"/>
    <w:rsid w:val="00970F5B"/>
    <w:rsid w:val="00972B0B"/>
    <w:rsid w:val="00974ED1"/>
    <w:rsid w:val="0099044F"/>
    <w:rsid w:val="00994251"/>
    <w:rsid w:val="00994C24"/>
    <w:rsid w:val="009A07E8"/>
    <w:rsid w:val="009A1971"/>
    <w:rsid w:val="009A4459"/>
    <w:rsid w:val="009A5DBB"/>
    <w:rsid w:val="009A721B"/>
    <w:rsid w:val="009B0C03"/>
    <w:rsid w:val="009B3669"/>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A0464A"/>
    <w:rsid w:val="00A137D4"/>
    <w:rsid w:val="00A1612C"/>
    <w:rsid w:val="00A17E69"/>
    <w:rsid w:val="00A2627E"/>
    <w:rsid w:val="00A27BB9"/>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31"/>
    <w:rsid w:val="00B15098"/>
    <w:rsid w:val="00B15B40"/>
    <w:rsid w:val="00B169D6"/>
    <w:rsid w:val="00B20EA6"/>
    <w:rsid w:val="00B21F84"/>
    <w:rsid w:val="00B229D3"/>
    <w:rsid w:val="00B23CFF"/>
    <w:rsid w:val="00B256DB"/>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3B56"/>
    <w:rsid w:val="00BC4556"/>
    <w:rsid w:val="00BC5FFC"/>
    <w:rsid w:val="00BC6725"/>
    <w:rsid w:val="00BD2AF2"/>
    <w:rsid w:val="00BD3C15"/>
    <w:rsid w:val="00BE2255"/>
    <w:rsid w:val="00BE2309"/>
    <w:rsid w:val="00BE2F50"/>
    <w:rsid w:val="00BE6204"/>
    <w:rsid w:val="00BF08F7"/>
    <w:rsid w:val="00BF7599"/>
    <w:rsid w:val="00C0044E"/>
    <w:rsid w:val="00C00A35"/>
    <w:rsid w:val="00C05F08"/>
    <w:rsid w:val="00C0787F"/>
    <w:rsid w:val="00C12DED"/>
    <w:rsid w:val="00C14095"/>
    <w:rsid w:val="00C14290"/>
    <w:rsid w:val="00C17F81"/>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1919"/>
    <w:rsid w:val="00CA29FB"/>
    <w:rsid w:val="00CA697C"/>
    <w:rsid w:val="00CA7FD9"/>
    <w:rsid w:val="00CB06D4"/>
    <w:rsid w:val="00CB2D4C"/>
    <w:rsid w:val="00CB7F87"/>
    <w:rsid w:val="00CC111E"/>
    <w:rsid w:val="00CC23C1"/>
    <w:rsid w:val="00CC3297"/>
    <w:rsid w:val="00CC38CE"/>
    <w:rsid w:val="00CC391E"/>
    <w:rsid w:val="00CC4BDF"/>
    <w:rsid w:val="00CC52C2"/>
    <w:rsid w:val="00CC7193"/>
    <w:rsid w:val="00CC71A3"/>
    <w:rsid w:val="00CC736E"/>
    <w:rsid w:val="00CD10E6"/>
    <w:rsid w:val="00CD5DA5"/>
    <w:rsid w:val="00CD5E0A"/>
    <w:rsid w:val="00CE13B4"/>
    <w:rsid w:val="00CE2228"/>
    <w:rsid w:val="00CE33FB"/>
    <w:rsid w:val="00CE5218"/>
    <w:rsid w:val="00CE6402"/>
    <w:rsid w:val="00CE7387"/>
    <w:rsid w:val="00CE7689"/>
    <w:rsid w:val="00CF3D7E"/>
    <w:rsid w:val="00CF4ADF"/>
    <w:rsid w:val="00D00A2B"/>
    <w:rsid w:val="00D00FA1"/>
    <w:rsid w:val="00D03F3F"/>
    <w:rsid w:val="00D05B6D"/>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5792"/>
    <w:rsid w:val="00DC0F50"/>
    <w:rsid w:val="00DC482D"/>
    <w:rsid w:val="00DD0F32"/>
    <w:rsid w:val="00DD125B"/>
    <w:rsid w:val="00DD269E"/>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1265"/>
    <w:rsid w:val="00E546D5"/>
    <w:rsid w:val="00E60A75"/>
    <w:rsid w:val="00E62CC6"/>
    <w:rsid w:val="00E63654"/>
    <w:rsid w:val="00E63757"/>
    <w:rsid w:val="00E65757"/>
    <w:rsid w:val="00E661CA"/>
    <w:rsid w:val="00E7018E"/>
    <w:rsid w:val="00E80391"/>
    <w:rsid w:val="00E80C50"/>
    <w:rsid w:val="00E909FB"/>
    <w:rsid w:val="00E91D68"/>
    <w:rsid w:val="00E92474"/>
    <w:rsid w:val="00EA2F0D"/>
    <w:rsid w:val="00EA476A"/>
    <w:rsid w:val="00EA5E02"/>
    <w:rsid w:val="00EB3ECB"/>
    <w:rsid w:val="00EB51B6"/>
    <w:rsid w:val="00EC0431"/>
    <w:rsid w:val="00EC1295"/>
    <w:rsid w:val="00EC161C"/>
    <w:rsid w:val="00EC3340"/>
    <w:rsid w:val="00EC6640"/>
    <w:rsid w:val="00EC78A6"/>
    <w:rsid w:val="00ED1A6C"/>
    <w:rsid w:val="00ED2C52"/>
    <w:rsid w:val="00ED2EBC"/>
    <w:rsid w:val="00ED6F93"/>
    <w:rsid w:val="00ED730D"/>
    <w:rsid w:val="00EE026F"/>
    <w:rsid w:val="00EE133A"/>
    <w:rsid w:val="00EE164A"/>
    <w:rsid w:val="00EE568F"/>
    <w:rsid w:val="00EE7AFC"/>
    <w:rsid w:val="00EF25AB"/>
    <w:rsid w:val="00EF378F"/>
    <w:rsid w:val="00EF3C75"/>
    <w:rsid w:val="00EF3FB3"/>
    <w:rsid w:val="00F02AAF"/>
    <w:rsid w:val="00F03E81"/>
    <w:rsid w:val="00F05C08"/>
    <w:rsid w:val="00F1087E"/>
    <w:rsid w:val="00F12FFE"/>
    <w:rsid w:val="00F173BB"/>
    <w:rsid w:val="00F17E61"/>
    <w:rsid w:val="00F20135"/>
    <w:rsid w:val="00F204AF"/>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4CD5"/>
    <w:rsid w:val="00FE5F81"/>
    <w:rsid w:val="00FE64C0"/>
    <w:rsid w:val="00FF4A81"/>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4049"/>
    <o:shapelayout v:ext="edit">
      <o:idmap v:ext="edit" data="1"/>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3133</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3</cp:revision>
  <cp:lastPrinted>2025-10-02T19:44:00Z</cp:lastPrinted>
  <dcterms:created xsi:type="dcterms:W3CDTF">2025-10-08T13:28:00Z</dcterms:created>
  <dcterms:modified xsi:type="dcterms:W3CDTF">2025-10-08T14:02:00Z</dcterms:modified>
</cp:coreProperties>
</file>